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CFA" w:rsidRPr="00916684" w:rsidRDefault="00561CFA" w:rsidP="00561CFA">
      <w:pPr>
        <w:tabs>
          <w:tab w:val="left" w:pos="3060"/>
          <w:tab w:val="left" w:pos="6096"/>
          <w:tab w:val="left" w:pos="6946"/>
        </w:tabs>
        <w:spacing w:line="240" w:lineRule="atLeast"/>
        <w:ind w:firstLine="0"/>
        <w:jc w:val="center"/>
      </w:pPr>
      <w:bookmarkStart w:id="0" w:name="_GoBack"/>
      <w:bookmarkEnd w:id="0"/>
    </w:p>
    <w:p w:rsidR="00561CFA" w:rsidRPr="00916684" w:rsidRDefault="00561CFA" w:rsidP="00561CFA">
      <w:pPr>
        <w:pStyle w:val="a3"/>
        <w:tabs>
          <w:tab w:val="left" w:pos="708"/>
        </w:tabs>
        <w:spacing w:line="240" w:lineRule="exact"/>
        <w:ind w:firstLine="0"/>
        <w:rPr>
          <w:caps w:val="0"/>
          <w:szCs w:val="28"/>
        </w:rPr>
      </w:pPr>
      <w:r w:rsidRPr="00916684">
        <w:rPr>
          <w:caps w:val="0"/>
          <w:szCs w:val="28"/>
        </w:rPr>
        <w:t>Российская Федерация</w:t>
      </w:r>
    </w:p>
    <w:p w:rsidR="00561CFA" w:rsidRPr="00916684" w:rsidRDefault="00561CFA" w:rsidP="00561CFA">
      <w:pPr>
        <w:pStyle w:val="a3"/>
        <w:spacing w:line="240" w:lineRule="exact"/>
        <w:ind w:firstLine="0"/>
        <w:rPr>
          <w:caps w:val="0"/>
          <w:szCs w:val="28"/>
        </w:rPr>
      </w:pPr>
      <w:r w:rsidRPr="00916684">
        <w:rPr>
          <w:caps w:val="0"/>
          <w:szCs w:val="28"/>
        </w:rPr>
        <w:t>Новгородская область</w:t>
      </w:r>
    </w:p>
    <w:p w:rsidR="00561CFA" w:rsidRPr="00916684" w:rsidRDefault="002C36B4" w:rsidP="00561CFA">
      <w:pPr>
        <w:pStyle w:val="a3"/>
        <w:ind w:firstLine="0"/>
        <w:rPr>
          <w:szCs w:val="28"/>
        </w:rPr>
      </w:pPr>
      <w:r>
        <w:rPr>
          <w:szCs w:val="28"/>
        </w:rPr>
        <w:t>Администрация Поддорского</w:t>
      </w:r>
      <w:r w:rsidR="00561CFA" w:rsidRPr="00916684">
        <w:rPr>
          <w:szCs w:val="28"/>
        </w:rPr>
        <w:t xml:space="preserve"> муниципального округа</w:t>
      </w:r>
    </w:p>
    <w:p w:rsidR="00561CFA" w:rsidRPr="00916684" w:rsidRDefault="00561CFA" w:rsidP="00561CFA">
      <w:pPr>
        <w:tabs>
          <w:tab w:val="left" w:pos="3060"/>
        </w:tabs>
        <w:spacing w:line="240" w:lineRule="atLeast"/>
        <w:ind w:firstLine="0"/>
        <w:jc w:val="center"/>
        <w:rPr>
          <w:sz w:val="32"/>
        </w:rPr>
      </w:pPr>
      <w:r w:rsidRPr="00916684">
        <w:rPr>
          <w:sz w:val="32"/>
        </w:rPr>
        <w:t>ПОСТАНОВЛЕНИЕ</w:t>
      </w:r>
    </w:p>
    <w:p w:rsidR="00561CFA" w:rsidRPr="00916684" w:rsidRDefault="00561CFA" w:rsidP="00561CFA">
      <w:pPr>
        <w:tabs>
          <w:tab w:val="left" w:pos="4536"/>
        </w:tabs>
        <w:ind w:firstLine="0"/>
        <w:jc w:val="center"/>
        <w:rPr>
          <w:sz w:val="28"/>
        </w:rPr>
      </w:pPr>
    </w:p>
    <w:p w:rsidR="00561CFA" w:rsidRPr="00916684" w:rsidRDefault="00561CFA" w:rsidP="00561CFA">
      <w:pPr>
        <w:tabs>
          <w:tab w:val="left" w:pos="4536"/>
        </w:tabs>
        <w:ind w:firstLine="0"/>
        <w:jc w:val="center"/>
        <w:rPr>
          <w:sz w:val="28"/>
        </w:rPr>
      </w:pPr>
      <w:r w:rsidRPr="00916684">
        <w:rPr>
          <w:sz w:val="28"/>
        </w:rPr>
        <w:t xml:space="preserve">от № </w:t>
      </w:r>
    </w:p>
    <w:p w:rsidR="00561CFA" w:rsidRPr="00916684" w:rsidRDefault="002C36B4" w:rsidP="00561CFA">
      <w:pPr>
        <w:tabs>
          <w:tab w:val="left" w:pos="4536"/>
        </w:tabs>
        <w:ind w:firstLine="0"/>
        <w:jc w:val="center"/>
        <w:rPr>
          <w:sz w:val="28"/>
        </w:rPr>
      </w:pPr>
      <w:r>
        <w:rPr>
          <w:sz w:val="28"/>
        </w:rPr>
        <w:t>с. Поддорье</w:t>
      </w:r>
    </w:p>
    <w:p w:rsidR="00F36238" w:rsidRPr="00916684" w:rsidRDefault="00F36238" w:rsidP="00F36238">
      <w:pPr>
        <w:tabs>
          <w:tab w:val="left" w:pos="3060"/>
        </w:tabs>
        <w:spacing w:line="240" w:lineRule="exact"/>
        <w:ind w:firstLine="0"/>
        <w:jc w:val="center"/>
        <w:rPr>
          <w:b/>
          <w:sz w:val="28"/>
          <w:szCs w:val="28"/>
        </w:rPr>
      </w:pPr>
    </w:p>
    <w:p w:rsidR="008A15C7" w:rsidRPr="00916684" w:rsidRDefault="008A15C7" w:rsidP="00F36238">
      <w:pPr>
        <w:tabs>
          <w:tab w:val="left" w:pos="3060"/>
        </w:tabs>
        <w:spacing w:line="240" w:lineRule="exact"/>
        <w:ind w:firstLine="0"/>
        <w:jc w:val="center"/>
        <w:rPr>
          <w:b/>
          <w:sz w:val="28"/>
          <w:szCs w:val="28"/>
        </w:rPr>
      </w:pPr>
    </w:p>
    <w:p w:rsidR="002C36B4" w:rsidRPr="00C066DE" w:rsidRDefault="002C36B4" w:rsidP="002C36B4">
      <w:pPr>
        <w:tabs>
          <w:tab w:val="left" w:pos="4536"/>
        </w:tabs>
        <w:jc w:val="center"/>
        <w:rPr>
          <w:sz w:val="28"/>
        </w:rPr>
      </w:pPr>
      <w:r>
        <w:rPr>
          <w:sz w:val="28"/>
        </w:rPr>
        <w:t>с. Поддорье</w:t>
      </w:r>
    </w:p>
    <w:p w:rsidR="008A15C7" w:rsidRPr="008A15C7" w:rsidRDefault="002C36B4" w:rsidP="002C36B4">
      <w:pPr>
        <w:spacing w:line="240" w:lineRule="exact"/>
        <w:ind w:firstLine="0"/>
        <w:jc w:val="center"/>
        <w:rPr>
          <w:b/>
          <w:sz w:val="28"/>
          <w:szCs w:val="28"/>
        </w:rPr>
      </w:pPr>
      <w:r w:rsidRPr="005F1633">
        <w:rPr>
          <w:b/>
          <w:sz w:val="28"/>
          <w:szCs w:val="28"/>
        </w:rPr>
        <w:t xml:space="preserve">Об утверждении административного регламента предоставления муниципальной услуги </w:t>
      </w:r>
      <w:r w:rsidR="008A15C7" w:rsidRPr="008A15C7">
        <w:rPr>
          <w:b/>
          <w:sz w:val="28"/>
          <w:szCs w:val="28"/>
        </w:rPr>
        <w:t>по принятию на учет граждан в качестве нуждающихся в жилых помещениях, предоставляемых по договорам социального найма муниципального жилищного фонда</w:t>
      </w:r>
    </w:p>
    <w:p w:rsidR="008A15C7" w:rsidRPr="008A15C7" w:rsidRDefault="008A15C7" w:rsidP="008A15C7">
      <w:pPr>
        <w:shd w:val="clear" w:color="auto" w:fill="FFFFFF" w:themeFill="background1"/>
        <w:suppressAutoHyphens/>
        <w:spacing w:line="240" w:lineRule="exact"/>
        <w:ind w:firstLine="0"/>
        <w:jc w:val="center"/>
        <w:rPr>
          <w:rFonts w:cs="Courier New"/>
          <w:sz w:val="28"/>
          <w:szCs w:val="28"/>
        </w:rPr>
      </w:pPr>
    </w:p>
    <w:p w:rsidR="002C36B4" w:rsidRPr="005F1633" w:rsidRDefault="008A15C7" w:rsidP="002C36B4">
      <w:pPr>
        <w:suppressAutoHyphens/>
        <w:rPr>
          <w:b/>
          <w:sz w:val="28"/>
          <w:szCs w:val="28"/>
        </w:rPr>
      </w:pPr>
      <w:r w:rsidRPr="008A15C7">
        <w:rPr>
          <w:sz w:val="28"/>
          <w:szCs w:val="28"/>
        </w:rPr>
        <w:t xml:space="preserve">В соответствии с Федеральным законом от 27 июля 2010 года № 210-ФЗ «Об организации предоставления государственных и муниципальных услуг», </w:t>
      </w:r>
      <w:r w:rsidR="002C36B4">
        <w:rPr>
          <w:rFonts w:ascii="TimesNewRomanPSMT" w:eastAsiaTheme="minorHAnsi" w:hAnsi="TimesNewRomanPSMT" w:cs="TimesNewRomanPSMT"/>
          <w:sz w:val="28"/>
          <w:szCs w:val="28"/>
          <w:lang w:eastAsia="en-US"/>
        </w:rPr>
        <w:t xml:space="preserve">постановлением Администрации муниципального округа от 09.12.2025 № 583 «Об утверждении порядков разработки и утверждения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 </w:t>
      </w:r>
      <w:r w:rsidR="002C36B4">
        <w:rPr>
          <w:sz w:val="28"/>
          <w:szCs w:val="28"/>
        </w:rPr>
        <w:t xml:space="preserve"> Администрация Поддорского</w:t>
      </w:r>
      <w:r w:rsidR="002C36B4" w:rsidRPr="005F1633">
        <w:rPr>
          <w:sz w:val="28"/>
          <w:szCs w:val="28"/>
        </w:rPr>
        <w:t xml:space="preserve"> муниципального округа </w:t>
      </w:r>
      <w:r w:rsidR="002C36B4" w:rsidRPr="005F1633">
        <w:rPr>
          <w:b/>
          <w:sz w:val="28"/>
          <w:szCs w:val="28"/>
        </w:rPr>
        <w:t>ПОСТАНОВЛЯЕТ:</w:t>
      </w:r>
    </w:p>
    <w:p w:rsidR="002C36B4" w:rsidRDefault="008A15C7" w:rsidP="008A15C7">
      <w:pPr>
        <w:shd w:val="clear" w:color="auto" w:fill="FFFFFF" w:themeFill="background1"/>
        <w:tabs>
          <w:tab w:val="left" w:pos="3060"/>
        </w:tabs>
        <w:suppressAutoHyphens/>
        <w:spacing w:line="360" w:lineRule="exact"/>
        <w:rPr>
          <w:b/>
          <w:sz w:val="28"/>
          <w:szCs w:val="28"/>
        </w:rPr>
      </w:pPr>
      <w:r w:rsidRPr="008A15C7">
        <w:rPr>
          <w:sz w:val="28"/>
          <w:szCs w:val="28"/>
        </w:rPr>
        <w:t>1</w:t>
      </w:r>
      <w:r w:rsidR="002C36B4">
        <w:rPr>
          <w:sz w:val="28"/>
          <w:szCs w:val="28"/>
        </w:rPr>
        <w:t xml:space="preserve">. </w:t>
      </w:r>
      <w:r w:rsidR="002C36B4" w:rsidRPr="005F1633">
        <w:rPr>
          <w:sz w:val="28"/>
          <w:szCs w:val="28"/>
        </w:rPr>
        <w:t>Утвердить прилагаемый административный регламент предоставления муниципальной услуги</w:t>
      </w:r>
      <w:r w:rsidR="002C36B4" w:rsidRPr="002C36B4">
        <w:rPr>
          <w:b/>
          <w:sz w:val="28"/>
          <w:szCs w:val="28"/>
        </w:rPr>
        <w:t xml:space="preserve"> </w:t>
      </w:r>
      <w:r w:rsidR="002C36B4" w:rsidRPr="002C36B4">
        <w:rPr>
          <w:sz w:val="28"/>
          <w:szCs w:val="28"/>
        </w:rPr>
        <w:t>по принятию на учет граждан в качестве нуждающихся в жилых помещениях, предоставляемых по договорам социального найма муниципального жилищного фонда</w:t>
      </w:r>
      <w:r w:rsidR="002C36B4">
        <w:rPr>
          <w:sz w:val="28"/>
          <w:szCs w:val="28"/>
        </w:rPr>
        <w:t>.</w:t>
      </w:r>
    </w:p>
    <w:p w:rsidR="00177D61" w:rsidRDefault="008A15C7" w:rsidP="00177D61">
      <w:pPr>
        <w:spacing w:line="276" w:lineRule="auto"/>
        <w:ind w:firstLine="0"/>
        <w:rPr>
          <w:sz w:val="28"/>
          <w:szCs w:val="28"/>
        </w:rPr>
      </w:pPr>
      <w:r w:rsidRPr="008A15C7">
        <w:rPr>
          <w:sz w:val="28"/>
          <w:szCs w:val="28"/>
        </w:rPr>
        <w:t xml:space="preserve"> </w:t>
      </w:r>
      <w:r w:rsidR="007B763B">
        <w:rPr>
          <w:sz w:val="28"/>
          <w:szCs w:val="28"/>
        </w:rPr>
        <w:tab/>
      </w:r>
      <w:r w:rsidRPr="008A15C7">
        <w:rPr>
          <w:sz w:val="28"/>
          <w:szCs w:val="28"/>
        </w:rPr>
        <w:t>2. Признать утратившими силу постановление Адм</w:t>
      </w:r>
      <w:r w:rsidR="007B763B">
        <w:rPr>
          <w:sz w:val="28"/>
          <w:szCs w:val="28"/>
        </w:rPr>
        <w:t>инистрации муниципального района</w:t>
      </w:r>
      <w:r w:rsidR="00177D61">
        <w:rPr>
          <w:sz w:val="28"/>
          <w:szCs w:val="28"/>
        </w:rPr>
        <w:t>:</w:t>
      </w:r>
    </w:p>
    <w:p w:rsidR="008A15C7" w:rsidRDefault="007B763B" w:rsidP="00177D61">
      <w:pPr>
        <w:spacing w:line="276" w:lineRule="auto"/>
        <w:ind w:firstLine="708"/>
        <w:rPr>
          <w:sz w:val="28"/>
          <w:szCs w:val="28"/>
        </w:rPr>
      </w:pPr>
      <w:r>
        <w:rPr>
          <w:sz w:val="28"/>
          <w:szCs w:val="28"/>
        </w:rPr>
        <w:t xml:space="preserve"> от 12.11.2019 № 499</w:t>
      </w:r>
      <w:r w:rsidR="008A15C7" w:rsidRPr="008A15C7">
        <w:rPr>
          <w:sz w:val="28"/>
          <w:szCs w:val="28"/>
        </w:rPr>
        <w:t xml:space="preserve"> «</w:t>
      </w:r>
      <w:r>
        <w:rPr>
          <w:sz w:val="28"/>
          <w:szCs w:val="28"/>
        </w:rPr>
        <w:t>Об утверждении А</w:t>
      </w:r>
      <w:r w:rsidRPr="007B763B">
        <w:rPr>
          <w:sz w:val="28"/>
          <w:szCs w:val="28"/>
        </w:rPr>
        <w:t xml:space="preserve">дминистративного регламента </w:t>
      </w:r>
      <w:r>
        <w:rPr>
          <w:sz w:val="28"/>
          <w:szCs w:val="28"/>
        </w:rPr>
        <w:t>по предоставлению</w:t>
      </w:r>
      <w:r w:rsidRPr="007B763B">
        <w:rPr>
          <w:sz w:val="28"/>
          <w:szCs w:val="28"/>
        </w:rPr>
        <w:t xml:space="preserve"> муниципальной услуги </w:t>
      </w:r>
      <w:r>
        <w:rPr>
          <w:sz w:val="28"/>
          <w:szCs w:val="28"/>
        </w:rPr>
        <w:t>«Принятие</w:t>
      </w:r>
      <w:r w:rsidRPr="007B763B">
        <w:rPr>
          <w:sz w:val="28"/>
          <w:szCs w:val="28"/>
        </w:rPr>
        <w:t xml:space="preserve"> на учет граждан в качестве нуждающихся в жилых помещениях, предоставляемых по договорам социального найма муниципального жилищного фонда</w:t>
      </w:r>
      <w:r w:rsidR="00177D61">
        <w:rPr>
          <w:sz w:val="28"/>
          <w:szCs w:val="28"/>
        </w:rPr>
        <w:t>»;</w:t>
      </w:r>
    </w:p>
    <w:p w:rsidR="00177D61" w:rsidRPr="007B763B" w:rsidRDefault="00177D61" w:rsidP="00177D61">
      <w:pPr>
        <w:spacing w:line="276" w:lineRule="auto"/>
        <w:ind w:firstLine="708"/>
        <w:rPr>
          <w:sz w:val="28"/>
          <w:szCs w:val="28"/>
        </w:rPr>
      </w:pPr>
      <w:r>
        <w:rPr>
          <w:sz w:val="28"/>
          <w:szCs w:val="28"/>
        </w:rPr>
        <w:t xml:space="preserve">от 10.06.2022 №270 </w:t>
      </w:r>
      <w:r>
        <w:rPr>
          <w:sz w:val="28"/>
        </w:rPr>
        <w:t>«О</w:t>
      </w:r>
      <w:r w:rsidRPr="005F1633">
        <w:rPr>
          <w:sz w:val="28"/>
        </w:rPr>
        <w:t xml:space="preserve"> внесении изменения в административный регламент</w:t>
      </w:r>
      <w:r>
        <w:rPr>
          <w:sz w:val="28"/>
        </w:rPr>
        <w:t xml:space="preserve"> по предоставлению</w:t>
      </w:r>
      <w:r w:rsidRPr="005F1633">
        <w:rPr>
          <w:sz w:val="28"/>
        </w:rPr>
        <w:t xml:space="preserve"> муниципальной услуги</w:t>
      </w:r>
      <w:r w:rsidRPr="00177D61">
        <w:rPr>
          <w:sz w:val="28"/>
          <w:szCs w:val="28"/>
        </w:rPr>
        <w:t xml:space="preserve"> </w:t>
      </w:r>
      <w:r>
        <w:rPr>
          <w:sz w:val="28"/>
          <w:szCs w:val="28"/>
        </w:rPr>
        <w:t>«Принятие</w:t>
      </w:r>
      <w:r w:rsidRPr="007B763B">
        <w:rPr>
          <w:sz w:val="28"/>
          <w:szCs w:val="28"/>
        </w:rPr>
        <w:t xml:space="preserve"> на учет граждан в качестве нуждающихся в жилых помещениях, предоставляемых</w:t>
      </w:r>
      <w:r>
        <w:rPr>
          <w:sz w:val="28"/>
          <w:szCs w:val="28"/>
        </w:rPr>
        <w:t xml:space="preserve"> по договорам социального найма»</w:t>
      </w:r>
    </w:p>
    <w:p w:rsidR="00177D61" w:rsidRPr="00D421DB" w:rsidRDefault="00177D61" w:rsidP="00DE1A22">
      <w:pPr>
        <w:autoSpaceDE w:val="0"/>
        <w:autoSpaceDN w:val="0"/>
        <w:adjustRightInd w:val="0"/>
        <w:spacing w:line="276" w:lineRule="auto"/>
        <w:ind w:firstLine="708"/>
        <w:rPr>
          <w:sz w:val="28"/>
          <w:szCs w:val="28"/>
        </w:rPr>
      </w:pPr>
      <w:r w:rsidRPr="00D421DB">
        <w:rPr>
          <w:sz w:val="28"/>
          <w:szCs w:val="28"/>
        </w:rPr>
        <w:t>3.</w:t>
      </w:r>
      <w:r w:rsidRPr="00D421DB">
        <w:rPr>
          <w:spacing w:val="-3"/>
          <w:sz w:val="28"/>
          <w:szCs w:val="28"/>
        </w:rPr>
        <w:t xml:space="preserve">  </w:t>
      </w:r>
      <w:r w:rsidRPr="00D421DB">
        <w:rPr>
          <w:sz w:val="28"/>
          <w:szCs w:val="28"/>
        </w:rPr>
        <w:t xml:space="preserve"> </w:t>
      </w:r>
      <w:r w:rsidRPr="00D421DB">
        <w:rPr>
          <w:rFonts w:ascii="TimesNewRomanPSMT" w:eastAsiaTheme="minorHAnsi" w:hAnsi="TimesNewRomanPSMT" w:cs="TimesNewRomanPSMT"/>
          <w:sz w:val="28"/>
          <w:szCs w:val="28"/>
          <w:lang w:eastAsia="en-US"/>
        </w:rPr>
        <w:t>Опубликовать настоящее постановление в периодическом печатном</w:t>
      </w:r>
      <w:r w:rsidR="00DE1A22">
        <w:rPr>
          <w:rFonts w:ascii="TimesNewRomanPSMT" w:eastAsiaTheme="minorHAnsi" w:hAnsi="TimesNewRomanPSMT" w:cs="TimesNewRomanPSMT"/>
          <w:sz w:val="28"/>
          <w:szCs w:val="28"/>
          <w:lang w:eastAsia="en-US"/>
        </w:rPr>
        <w:t xml:space="preserve"> </w:t>
      </w:r>
      <w:r w:rsidRPr="00D421DB">
        <w:rPr>
          <w:rFonts w:ascii="TimesNewRomanPSMT" w:eastAsiaTheme="minorHAnsi" w:hAnsi="TimesNewRomanPSMT" w:cs="TimesNewRomanPSMT"/>
          <w:sz w:val="28"/>
          <w:szCs w:val="28"/>
          <w:lang w:eastAsia="en-US"/>
        </w:rPr>
        <w:t>издании «Вестник Поддорского муниципального округа» и разместить на</w:t>
      </w:r>
      <w:r w:rsidR="00DE1A22">
        <w:rPr>
          <w:rFonts w:ascii="TimesNewRomanPSMT" w:eastAsiaTheme="minorHAnsi" w:hAnsi="TimesNewRomanPSMT" w:cs="TimesNewRomanPSMT"/>
          <w:sz w:val="28"/>
          <w:szCs w:val="28"/>
          <w:lang w:eastAsia="en-US"/>
        </w:rPr>
        <w:t xml:space="preserve"> </w:t>
      </w:r>
      <w:r w:rsidRPr="00D421DB">
        <w:rPr>
          <w:rFonts w:ascii="TimesNewRomanPSMT" w:eastAsiaTheme="minorHAnsi" w:hAnsi="TimesNewRomanPSMT" w:cs="TimesNewRomanPSMT"/>
          <w:sz w:val="28"/>
          <w:szCs w:val="28"/>
          <w:lang w:eastAsia="en-US"/>
        </w:rPr>
        <w:t>официальном сайте Администрации Поддорского муниципального округа в нформационно-телекоммуникационной сети Интернет.</w:t>
      </w:r>
    </w:p>
    <w:p w:rsidR="00177D61" w:rsidRPr="00D421DB" w:rsidRDefault="00177D61" w:rsidP="00DE1A22">
      <w:pPr>
        <w:shd w:val="clear" w:color="auto" w:fill="FFFFFF" w:themeFill="background1"/>
        <w:suppressAutoHyphens/>
        <w:spacing w:line="276" w:lineRule="auto"/>
        <w:rPr>
          <w:sz w:val="28"/>
          <w:szCs w:val="28"/>
        </w:rPr>
      </w:pPr>
    </w:p>
    <w:p w:rsidR="00177D61" w:rsidRPr="00D421DB" w:rsidRDefault="00177D61" w:rsidP="00177D61">
      <w:pPr>
        <w:ind w:left="960"/>
        <w:rPr>
          <w:sz w:val="28"/>
          <w:szCs w:val="28"/>
        </w:rPr>
      </w:pPr>
    </w:p>
    <w:p w:rsidR="00177D61" w:rsidRPr="00D421DB" w:rsidRDefault="00177D61" w:rsidP="00177D61">
      <w:pPr>
        <w:rPr>
          <w:sz w:val="28"/>
          <w:szCs w:val="28"/>
        </w:rPr>
      </w:pPr>
      <w:r w:rsidRPr="00D421DB">
        <w:rPr>
          <w:sz w:val="28"/>
          <w:szCs w:val="28"/>
        </w:rPr>
        <w:t xml:space="preserve">Проект подготовила и завизировала </w:t>
      </w:r>
    </w:p>
    <w:p w:rsidR="00177D61" w:rsidRPr="00D421DB" w:rsidRDefault="00177D61" w:rsidP="00177D61">
      <w:pPr>
        <w:rPr>
          <w:sz w:val="28"/>
          <w:szCs w:val="28"/>
        </w:rPr>
      </w:pPr>
      <w:r w:rsidRPr="00D421DB">
        <w:rPr>
          <w:sz w:val="28"/>
          <w:szCs w:val="28"/>
        </w:rPr>
        <w:t xml:space="preserve">         Ведущий  специалист                                                  Л.В. Королькова                                                                                                </w:t>
      </w:r>
    </w:p>
    <w:p w:rsidR="00177D61" w:rsidRPr="00D421DB" w:rsidRDefault="00177D61" w:rsidP="00177D61">
      <w:pPr>
        <w:ind w:left="360"/>
        <w:rPr>
          <w:sz w:val="28"/>
          <w:szCs w:val="28"/>
        </w:rPr>
      </w:pPr>
      <w:r w:rsidRPr="00D421DB">
        <w:rPr>
          <w:sz w:val="28"/>
          <w:szCs w:val="28"/>
        </w:rPr>
        <w:t xml:space="preserve"> Согласовано:</w:t>
      </w:r>
    </w:p>
    <w:p w:rsidR="00177D61" w:rsidRPr="00D421DB" w:rsidRDefault="00177D61" w:rsidP="00177D61">
      <w:pPr>
        <w:ind w:left="360"/>
        <w:rPr>
          <w:sz w:val="28"/>
          <w:szCs w:val="28"/>
        </w:rPr>
      </w:pPr>
      <w:r w:rsidRPr="00D421DB">
        <w:rPr>
          <w:sz w:val="28"/>
          <w:szCs w:val="28"/>
        </w:rPr>
        <w:lastRenderedPageBreak/>
        <w:t>Первый заместитель Главы                                               С.Н. Петров</w:t>
      </w:r>
    </w:p>
    <w:p w:rsidR="00177D61" w:rsidRPr="00D421DB" w:rsidRDefault="00177D61" w:rsidP="00177D61">
      <w:pPr>
        <w:ind w:left="360"/>
        <w:rPr>
          <w:sz w:val="28"/>
          <w:szCs w:val="28"/>
        </w:rPr>
      </w:pPr>
    </w:p>
    <w:p w:rsidR="00177D61" w:rsidRPr="00D421DB" w:rsidRDefault="00177D61" w:rsidP="00177D61">
      <w:pPr>
        <w:ind w:left="360"/>
        <w:rPr>
          <w:sz w:val="28"/>
          <w:szCs w:val="28"/>
        </w:rPr>
      </w:pPr>
      <w:r w:rsidRPr="00D421DB">
        <w:rPr>
          <w:sz w:val="28"/>
          <w:szCs w:val="28"/>
        </w:rPr>
        <w:t>Председатель  КЭУМИ                                                      Е.И. Ясакова</w:t>
      </w:r>
    </w:p>
    <w:p w:rsidR="00177D61" w:rsidRPr="00D421DB" w:rsidRDefault="00177D61" w:rsidP="00177D61">
      <w:pPr>
        <w:suppressAutoHyphens/>
        <w:outlineLvl w:val="0"/>
        <w:rPr>
          <w:b/>
          <w:sz w:val="28"/>
          <w:szCs w:val="28"/>
          <w:lang w:eastAsia="x-none"/>
        </w:rPr>
      </w:pPr>
    </w:p>
    <w:p w:rsidR="00F36238" w:rsidRPr="00916684" w:rsidRDefault="00F36238" w:rsidP="00F641A9">
      <w:pPr>
        <w:suppressAutoHyphens/>
        <w:ind w:firstLine="0"/>
        <w:rPr>
          <w:b/>
          <w:sz w:val="28"/>
          <w:szCs w:val="28"/>
        </w:rPr>
      </w:pPr>
    </w:p>
    <w:p w:rsidR="00F36238" w:rsidRPr="00916684" w:rsidRDefault="00F36238" w:rsidP="00F641A9">
      <w:pPr>
        <w:suppressAutoHyphens/>
        <w:ind w:firstLine="0"/>
        <w:rPr>
          <w:b/>
          <w:sz w:val="28"/>
          <w:szCs w:val="28"/>
        </w:rPr>
      </w:pPr>
    </w:p>
    <w:tbl>
      <w:tblPr>
        <w:tblStyle w:val="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02"/>
      </w:tblGrid>
      <w:tr w:rsidR="00916684" w:rsidRPr="008A15C7" w:rsidTr="002C36B4">
        <w:tc>
          <w:tcPr>
            <w:tcW w:w="5211" w:type="dxa"/>
          </w:tcPr>
          <w:p w:rsidR="008A15C7" w:rsidRPr="008A15C7" w:rsidRDefault="008A15C7" w:rsidP="008A15C7">
            <w:pPr>
              <w:suppressAutoHyphens/>
              <w:autoSpaceDE w:val="0"/>
              <w:autoSpaceDN w:val="0"/>
              <w:adjustRightInd w:val="0"/>
              <w:jc w:val="center"/>
              <w:outlineLvl w:val="1"/>
              <w:rPr>
                <w:rFonts w:eastAsia="Calibri"/>
                <w:bCs/>
                <w:sz w:val="28"/>
                <w:szCs w:val="28"/>
                <w:lang w:eastAsia="en-US"/>
              </w:rPr>
            </w:pPr>
          </w:p>
        </w:tc>
        <w:tc>
          <w:tcPr>
            <w:tcW w:w="4302" w:type="dxa"/>
          </w:tcPr>
          <w:p w:rsidR="008A15C7" w:rsidRPr="008A15C7" w:rsidRDefault="008A15C7" w:rsidP="008A15C7">
            <w:pPr>
              <w:widowControl w:val="0"/>
              <w:suppressAutoHyphens/>
              <w:jc w:val="right"/>
              <w:rPr>
                <w:rFonts w:cs="Courier New"/>
                <w:sz w:val="24"/>
                <w:szCs w:val="28"/>
              </w:rPr>
            </w:pPr>
            <w:r w:rsidRPr="008A15C7">
              <w:rPr>
                <w:rFonts w:cs="Courier New"/>
                <w:sz w:val="24"/>
                <w:szCs w:val="28"/>
              </w:rPr>
              <w:t>УТВЕРЖДЕН</w:t>
            </w:r>
          </w:p>
          <w:p w:rsidR="008A15C7" w:rsidRPr="008A15C7" w:rsidRDefault="008A15C7" w:rsidP="008A15C7">
            <w:pPr>
              <w:suppressAutoHyphens/>
              <w:autoSpaceDE w:val="0"/>
              <w:autoSpaceDN w:val="0"/>
              <w:adjustRightInd w:val="0"/>
              <w:jc w:val="right"/>
              <w:outlineLvl w:val="1"/>
              <w:rPr>
                <w:rFonts w:eastAsia="Calibri"/>
                <w:sz w:val="24"/>
                <w:szCs w:val="28"/>
                <w:lang w:eastAsia="en-US"/>
              </w:rPr>
            </w:pPr>
            <w:r w:rsidRPr="008A15C7">
              <w:rPr>
                <w:rFonts w:eastAsia="Calibri"/>
                <w:sz w:val="24"/>
                <w:szCs w:val="28"/>
                <w:lang w:eastAsia="en-US"/>
              </w:rPr>
              <w:t>постановлением Администрации муниципального округа</w:t>
            </w:r>
          </w:p>
          <w:p w:rsidR="00177D61" w:rsidRPr="008A15C7" w:rsidRDefault="008A15C7" w:rsidP="00177D61">
            <w:pPr>
              <w:suppressAutoHyphens/>
              <w:autoSpaceDE w:val="0"/>
              <w:autoSpaceDN w:val="0"/>
              <w:adjustRightInd w:val="0"/>
              <w:jc w:val="right"/>
              <w:outlineLvl w:val="1"/>
              <w:rPr>
                <w:rFonts w:eastAsia="Calibri"/>
                <w:bCs/>
                <w:sz w:val="28"/>
                <w:szCs w:val="28"/>
                <w:lang w:eastAsia="en-US"/>
              </w:rPr>
            </w:pPr>
            <w:r w:rsidRPr="008A15C7">
              <w:rPr>
                <w:rFonts w:eastAsia="Calibri"/>
                <w:sz w:val="24"/>
                <w:szCs w:val="28"/>
                <w:lang w:eastAsia="en-US"/>
              </w:rPr>
              <w:t>от №</w:t>
            </w:r>
            <w:r w:rsidRPr="00916684">
              <w:rPr>
                <w:rFonts w:eastAsia="Calibri"/>
                <w:sz w:val="24"/>
                <w:szCs w:val="28"/>
                <w:lang w:eastAsia="en-US"/>
              </w:rPr>
              <w:t xml:space="preserve"> </w:t>
            </w:r>
          </w:p>
          <w:p w:rsidR="008A15C7" w:rsidRPr="008A15C7" w:rsidRDefault="008A15C7" w:rsidP="00AA3D87">
            <w:pPr>
              <w:suppressAutoHyphens/>
              <w:autoSpaceDE w:val="0"/>
              <w:autoSpaceDN w:val="0"/>
              <w:adjustRightInd w:val="0"/>
              <w:jc w:val="right"/>
              <w:outlineLvl w:val="1"/>
              <w:rPr>
                <w:rFonts w:eastAsia="Calibri"/>
                <w:bCs/>
                <w:sz w:val="28"/>
                <w:szCs w:val="28"/>
                <w:lang w:eastAsia="en-US"/>
              </w:rPr>
            </w:pPr>
          </w:p>
        </w:tc>
      </w:tr>
    </w:tbl>
    <w:p w:rsidR="008A15C7" w:rsidRPr="008A15C7" w:rsidRDefault="008A15C7" w:rsidP="008A15C7">
      <w:pPr>
        <w:suppressAutoHyphens/>
        <w:autoSpaceDE w:val="0"/>
        <w:autoSpaceDN w:val="0"/>
        <w:adjustRightInd w:val="0"/>
        <w:spacing w:line="240" w:lineRule="exact"/>
        <w:ind w:firstLine="0"/>
        <w:jc w:val="center"/>
        <w:outlineLvl w:val="1"/>
        <w:rPr>
          <w:rFonts w:eastAsia="Calibri"/>
          <w:bCs/>
          <w:sz w:val="28"/>
          <w:szCs w:val="28"/>
          <w:lang w:eastAsia="en-US"/>
        </w:rPr>
      </w:pPr>
    </w:p>
    <w:p w:rsidR="008A15C7" w:rsidRPr="008A15C7" w:rsidRDefault="008A15C7" w:rsidP="008A15C7">
      <w:pPr>
        <w:shd w:val="clear" w:color="auto" w:fill="FFFFFF" w:themeFill="background1"/>
        <w:suppressAutoHyphens/>
        <w:spacing w:line="240" w:lineRule="exact"/>
        <w:ind w:firstLine="0"/>
        <w:jc w:val="center"/>
        <w:rPr>
          <w:b/>
          <w:sz w:val="26"/>
          <w:szCs w:val="26"/>
        </w:rPr>
      </w:pPr>
      <w:r w:rsidRPr="008A15C7">
        <w:rPr>
          <w:b/>
          <w:bCs/>
          <w:sz w:val="26"/>
          <w:szCs w:val="26"/>
          <w:shd w:val="clear" w:color="auto" w:fill="FFFFFF"/>
        </w:rPr>
        <w:t>АДМИНИСТРАТИВНЫЙ РЕГЛАМЕНТ</w:t>
      </w:r>
      <w:r w:rsidR="00582478">
        <w:rPr>
          <w:b/>
          <w:bCs/>
          <w:sz w:val="26"/>
          <w:szCs w:val="26"/>
          <w:shd w:val="clear" w:color="auto" w:fill="FFFFFF"/>
        </w:rPr>
        <w:t xml:space="preserve"> </w:t>
      </w:r>
    </w:p>
    <w:p w:rsidR="008A15C7" w:rsidRPr="008A15C7" w:rsidRDefault="008A15C7" w:rsidP="008A15C7">
      <w:pPr>
        <w:shd w:val="clear" w:color="auto" w:fill="FFFFFF" w:themeFill="background1"/>
        <w:suppressAutoHyphens/>
        <w:spacing w:line="240" w:lineRule="exact"/>
        <w:ind w:firstLine="0"/>
        <w:jc w:val="center"/>
        <w:rPr>
          <w:b/>
          <w:sz w:val="26"/>
          <w:szCs w:val="26"/>
        </w:rPr>
      </w:pPr>
      <w:r w:rsidRPr="008A15C7">
        <w:rPr>
          <w:b/>
          <w:sz w:val="26"/>
          <w:szCs w:val="26"/>
        </w:rPr>
        <w:t>предоставления муниципальной услуги Принятие на учет граждан в качестве нуждающихся в жилых помещениях, предоставляемых по договорам социального найма муниципального жилищного фонда</w:t>
      </w:r>
    </w:p>
    <w:p w:rsidR="008A15C7" w:rsidRPr="008A15C7" w:rsidRDefault="008A15C7" w:rsidP="008A15C7">
      <w:pPr>
        <w:shd w:val="clear" w:color="auto" w:fill="FFFFFF" w:themeFill="background1"/>
        <w:suppressAutoHyphens/>
        <w:spacing w:line="240" w:lineRule="exact"/>
        <w:ind w:firstLine="0"/>
        <w:jc w:val="center"/>
        <w:rPr>
          <w:b/>
          <w:sz w:val="28"/>
          <w:szCs w:val="28"/>
        </w:rPr>
      </w:pPr>
    </w:p>
    <w:p w:rsidR="008A15C7" w:rsidRPr="008A15C7" w:rsidRDefault="008A15C7" w:rsidP="008A15C7">
      <w:pPr>
        <w:autoSpaceDE w:val="0"/>
        <w:autoSpaceDN w:val="0"/>
        <w:adjustRightInd w:val="0"/>
        <w:spacing w:line="240" w:lineRule="exact"/>
        <w:jc w:val="center"/>
        <w:outlineLvl w:val="1"/>
        <w:rPr>
          <w:bCs/>
          <w:sz w:val="27"/>
          <w:szCs w:val="27"/>
        </w:rPr>
      </w:pPr>
      <w:r w:rsidRPr="008A15C7">
        <w:rPr>
          <w:bCs/>
          <w:sz w:val="27"/>
          <w:szCs w:val="27"/>
          <w:lang w:val="en-US"/>
        </w:rPr>
        <w:t>I</w:t>
      </w:r>
      <w:r w:rsidRPr="008A15C7">
        <w:rPr>
          <w:bCs/>
          <w:sz w:val="27"/>
          <w:szCs w:val="27"/>
        </w:rPr>
        <w:t>. ОБЩИЕ ПОЛОЖЕНИЯ</w:t>
      </w:r>
    </w:p>
    <w:p w:rsidR="008A15C7" w:rsidRPr="008A15C7" w:rsidRDefault="008A15C7" w:rsidP="008A15C7">
      <w:pPr>
        <w:autoSpaceDE w:val="0"/>
        <w:autoSpaceDN w:val="0"/>
        <w:adjustRightInd w:val="0"/>
        <w:spacing w:line="240" w:lineRule="exact"/>
        <w:outlineLvl w:val="1"/>
        <w:rPr>
          <w:b/>
          <w:sz w:val="27"/>
          <w:szCs w:val="27"/>
        </w:rPr>
      </w:pPr>
      <w:r w:rsidRPr="008A15C7">
        <w:rPr>
          <w:b/>
          <w:sz w:val="27"/>
          <w:szCs w:val="27"/>
        </w:rPr>
        <w:t>1.1. Предмет регулирования регламента</w:t>
      </w:r>
    </w:p>
    <w:p w:rsidR="008A15C7" w:rsidRPr="008A15C7" w:rsidRDefault="008A15C7" w:rsidP="008A15C7">
      <w:pPr>
        <w:widowControl w:val="0"/>
        <w:autoSpaceDE w:val="0"/>
        <w:autoSpaceDN w:val="0"/>
        <w:adjustRightInd w:val="0"/>
        <w:spacing w:line="240" w:lineRule="exact"/>
        <w:contextualSpacing/>
        <w:rPr>
          <w:sz w:val="27"/>
          <w:szCs w:val="27"/>
        </w:rPr>
      </w:pPr>
      <w:r w:rsidRPr="008A15C7">
        <w:rPr>
          <w:sz w:val="27"/>
          <w:szCs w:val="27"/>
        </w:rPr>
        <w:t>Административный регламент предоставления муниципальной услуг</w:t>
      </w:r>
      <w:r w:rsidR="00177D61">
        <w:rPr>
          <w:sz w:val="27"/>
          <w:szCs w:val="27"/>
        </w:rPr>
        <w:t>и «П</w:t>
      </w:r>
      <w:r w:rsidRPr="008A15C7">
        <w:rPr>
          <w:sz w:val="27"/>
          <w:szCs w:val="27"/>
        </w:rPr>
        <w:t>ринятие на учет граждан в качестве нуждающихся в жилых помещениях, предоставляемых по договорам социального найма муниципального жилищного фонда» (далее – административный регламент, муниципальная услуга) устанавливает сроки, состав и последовательность административных процедур (д</w:t>
      </w:r>
      <w:r w:rsidR="00177D61">
        <w:rPr>
          <w:sz w:val="27"/>
          <w:szCs w:val="27"/>
        </w:rPr>
        <w:t>ействий) Администрации Поддорского</w:t>
      </w:r>
      <w:r w:rsidRPr="008A15C7">
        <w:rPr>
          <w:sz w:val="27"/>
          <w:szCs w:val="27"/>
        </w:rPr>
        <w:t xml:space="preserve"> муниципального округа при предоставлении муниципальной услуги. </w:t>
      </w:r>
    </w:p>
    <w:p w:rsidR="008A15C7" w:rsidRPr="008A15C7" w:rsidRDefault="008A15C7" w:rsidP="008A15C7">
      <w:pPr>
        <w:autoSpaceDE w:val="0"/>
        <w:autoSpaceDN w:val="0"/>
        <w:adjustRightInd w:val="0"/>
        <w:spacing w:line="240" w:lineRule="exact"/>
        <w:contextualSpacing/>
        <w:rPr>
          <w:iCs/>
          <w:sz w:val="27"/>
          <w:szCs w:val="27"/>
        </w:rPr>
      </w:pPr>
      <w:r w:rsidRPr="008A15C7">
        <w:rPr>
          <w:iCs/>
          <w:sz w:val="27"/>
          <w:szCs w:val="27"/>
        </w:rPr>
        <w:t>Административный регламент также устанавливает порядок взаимодействия между структурными подразд</w:t>
      </w:r>
      <w:r w:rsidR="00177D61">
        <w:rPr>
          <w:iCs/>
          <w:sz w:val="27"/>
          <w:szCs w:val="27"/>
        </w:rPr>
        <w:t>елениями Администрации Поддорского</w:t>
      </w:r>
      <w:r w:rsidRPr="008A15C7">
        <w:rPr>
          <w:iCs/>
          <w:sz w:val="27"/>
          <w:szCs w:val="27"/>
        </w:rPr>
        <w:t xml:space="preserve"> муниципального округа (далее – Уполномоченный орган), их должностными лицами, взаимодействия Уполномоченного органа физическими и юридическими лицами, с заявителями при предоставлении муниципальной услуги.</w:t>
      </w:r>
    </w:p>
    <w:p w:rsidR="008A15C7" w:rsidRPr="008A15C7" w:rsidRDefault="008A15C7" w:rsidP="008A15C7">
      <w:pPr>
        <w:autoSpaceDE w:val="0"/>
        <w:autoSpaceDN w:val="0"/>
        <w:adjustRightInd w:val="0"/>
        <w:spacing w:line="240" w:lineRule="exact"/>
        <w:outlineLvl w:val="1"/>
        <w:rPr>
          <w:b/>
          <w:sz w:val="27"/>
          <w:szCs w:val="27"/>
        </w:rPr>
      </w:pPr>
      <w:r w:rsidRPr="008A15C7">
        <w:rPr>
          <w:b/>
          <w:sz w:val="27"/>
          <w:szCs w:val="27"/>
        </w:rPr>
        <w:t>1.2. Круг заявителей</w:t>
      </w:r>
    </w:p>
    <w:p w:rsidR="008A15C7" w:rsidRPr="008A15C7" w:rsidRDefault="008A15C7" w:rsidP="008A15C7">
      <w:pPr>
        <w:autoSpaceDE w:val="0"/>
        <w:autoSpaceDN w:val="0"/>
        <w:adjustRightInd w:val="0"/>
        <w:spacing w:line="240" w:lineRule="exact"/>
        <w:outlineLvl w:val="1"/>
        <w:rPr>
          <w:sz w:val="27"/>
          <w:szCs w:val="27"/>
        </w:rPr>
      </w:pPr>
      <w:r w:rsidRPr="008A15C7">
        <w:rPr>
          <w:sz w:val="27"/>
          <w:szCs w:val="27"/>
        </w:rPr>
        <w:t>1.2.1. В качестве заявителей при предоставлении муниципальной услуги могут выступать физические лица, про</w:t>
      </w:r>
      <w:r w:rsidR="00177D61">
        <w:rPr>
          <w:sz w:val="27"/>
          <w:szCs w:val="27"/>
        </w:rPr>
        <w:t>живающие на территории Поддорского</w:t>
      </w:r>
      <w:r w:rsidRPr="008A15C7">
        <w:rPr>
          <w:sz w:val="27"/>
          <w:szCs w:val="27"/>
        </w:rPr>
        <w:t xml:space="preserve"> муниципального округа, которые:</w:t>
      </w:r>
    </w:p>
    <w:p w:rsidR="008A15C7" w:rsidRPr="008A15C7" w:rsidRDefault="008A15C7" w:rsidP="008A15C7">
      <w:pPr>
        <w:autoSpaceDE w:val="0"/>
        <w:autoSpaceDN w:val="0"/>
        <w:adjustRightInd w:val="0"/>
        <w:spacing w:line="240" w:lineRule="exact"/>
        <w:rPr>
          <w:sz w:val="27"/>
          <w:szCs w:val="27"/>
        </w:rPr>
      </w:pPr>
      <w:r w:rsidRPr="008A15C7">
        <w:rPr>
          <w:sz w:val="27"/>
          <w:szCs w:val="27"/>
        </w:rPr>
        <w:t>-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w:t>
      </w:r>
    </w:p>
    <w:p w:rsidR="008A15C7" w:rsidRPr="008A15C7" w:rsidRDefault="008A15C7" w:rsidP="008A15C7">
      <w:pPr>
        <w:autoSpaceDE w:val="0"/>
        <w:autoSpaceDN w:val="0"/>
        <w:adjustRightInd w:val="0"/>
        <w:spacing w:line="240" w:lineRule="exact"/>
        <w:rPr>
          <w:sz w:val="27"/>
          <w:szCs w:val="27"/>
        </w:rPr>
      </w:pPr>
      <w:r w:rsidRPr="008A15C7">
        <w:rPr>
          <w:sz w:val="27"/>
          <w:szCs w:val="27"/>
        </w:rPr>
        <w:t>-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8A15C7" w:rsidRPr="008A15C7" w:rsidRDefault="008A15C7" w:rsidP="008A15C7">
      <w:pPr>
        <w:autoSpaceDE w:val="0"/>
        <w:autoSpaceDN w:val="0"/>
        <w:adjustRightInd w:val="0"/>
        <w:spacing w:line="240" w:lineRule="exact"/>
        <w:rPr>
          <w:sz w:val="27"/>
          <w:szCs w:val="27"/>
        </w:rPr>
      </w:pPr>
      <w:r w:rsidRPr="008A15C7">
        <w:rPr>
          <w:sz w:val="27"/>
          <w:szCs w:val="27"/>
        </w:rPr>
        <w:t xml:space="preserve">- проживают в помещении, не отвечающем установленным для жилых помещений </w:t>
      </w:r>
      <w:hyperlink r:id="rId8" w:history="1">
        <w:r w:rsidRPr="008A15C7">
          <w:rPr>
            <w:sz w:val="27"/>
            <w:szCs w:val="27"/>
          </w:rPr>
          <w:t>требованиям</w:t>
        </w:r>
      </w:hyperlink>
      <w:r w:rsidRPr="008A15C7">
        <w:rPr>
          <w:sz w:val="27"/>
          <w:szCs w:val="27"/>
        </w:rPr>
        <w:t>;</w:t>
      </w:r>
    </w:p>
    <w:p w:rsidR="008A15C7" w:rsidRPr="008A15C7" w:rsidRDefault="008A15C7" w:rsidP="008A15C7">
      <w:pPr>
        <w:autoSpaceDE w:val="0"/>
        <w:autoSpaceDN w:val="0"/>
        <w:adjustRightInd w:val="0"/>
        <w:spacing w:line="240" w:lineRule="exact"/>
        <w:outlineLvl w:val="1"/>
        <w:rPr>
          <w:sz w:val="27"/>
          <w:szCs w:val="27"/>
        </w:rPr>
      </w:pPr>
      <w:r w:rsidRPr="008A15C7">
        <w:rPr>
          <w:sz w:val="27"/>
          <w:szCs w:val="27"/>
        </w:rPr>
        <w:t xml:space="preserve">- являются нанимателями жилых помещений по договорам социального найма, членами семьи нанимателя жилого помещения по договору социального найма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или принадлежащего на праве собственности. </w:t>
      </w:r>
      <w:hyperlink r:id="rId9" w:history="1">
        <w:r w:rsidRPr="008A15C7">
          <w:rPr>
            <w:sz w:val="27"/>
            <w:szCs w:val="27"/>
          </w:rPr>
          <w:t>Перечень</w:t>
        </w:r>
      </w:hyperlink>
      <w:r w:rsidRPr="008A15C7">
        <w:rPr>
          <w:sz w:val="27"/>
          <w:szCs w:val="27"/>
        </w:rPr>
        <w:t xml:space="preserve"> соответствующих заболеваний установлен приказом Минздрава России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rsidR="008A15C7" w:rsidRPr="008A15C7" w:rsidRDefault="008A15C7" w:rsidP="008A15C7">
      <w:pPr>
        <w:autoSpaceDE w:val="0"/>
        <w:autoSpaceDN w:val="0"/>
        <w:adjustRightInd w:val="0"/>
        <w:spacing w:line="240" w:lineRule="exact"/>
        <w:rPr>
          <w:sz w:val="27"/>
          <w:szCs w:val="27"/>
        </w:rPr>
      </w:pPr>
      <w:bookmarkStart w:id="1" w:name="Par0"/>
      <w:bookmarkEnd w:id="1"/>
      <w:r w:rsidRPr="008A15C7">
        <w:rPr>
          <w:sz w:val="27"/>
          <w:szCs w:val="27"/>
        </w:rPr>
        <w:t xml:space="preserve">1.2.2.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w:t>
      </w:r>
      <w:r w:rsidRPr="008A15C7">
        <w:rPr>
          <w:sz w:val="27"/>
          <w:szCs w:val="27"/>
        </w:rPr>
        <w:lastRenderedPageBreak/>
        <w:t>принимаются на учет в качестве нуждающихся в жилых помещениях не ранее чем через 5 лет со дня совершения указанных намеренных действий.</w:t>
      </w:r>
    </w:p>
    <w:p w:rsidR="008A15C7" w:rsidRPr="008A15C7" w:rsidRDefault="008A15C7" w:rsidP="008A15C7">
      <w:pPr>
        <w:autoSpaceDE w:val="0"/>
        <w:autoSpaceDN w:val="0"/>
        <w:adjustRightInd w:val="0"/>
        <w:spacing w:line="240" w:lineRule="exact"/>
        <w:rPr>
          <w:sz w:val="27"/>
          <w:szCs w:val="27"/>
        </w:rPr>
      </w:pPr>
      <w:r w:rsidRPr="008A15C7">
        <w:rPr>
          <w:sz w:val="27"/>
          <w:szCs w:val="27"/>
        </w:rPr>
        <w:t>1.2.3. К действиям, указанным в подпункте 1.2.2. настоящего административного регламента, не относятся:</w:t>
      </w:r>
    </w:p>
    <w:p w:rsidR="008A15C7" w:rsidRPr="008A15C7" w:rsidRDefault="008A15C7" w:rsidP="008A15C7">
      <w:pPr>
        <w:autoSpaceDE w:val="0"/>
        <w:autoSpaceDN w:val="0"/>
        <w:adjustRightInd w:val="0"/>
        <w:spacing w:line="240" w:lineRule="exact"/>
        <w:rPr>
          <w:sz w:val="27"/>
          <w:szCs w:val="27"/>
        </w:rPr>
      </w:pPr>
      <w:r w:rsidRPr="008A15C7">
        <w:rPr>
          <w:sz w:val="27"/>
          <w:szCs w:val="27"/>
        </w:rPr>
        <w:t>- вселение заявителем несовершеннолетних детей, супругов, а также родителей, нуждающихся в соответствии с медицинским заключением в уходе;</w:t>
      </w:r>
    </w:p>
    <w:p w:rsidR="008A15C7" w:rsidRPr="008A15C7" w:rsidRDefault="008A15C7" w:rsidP="008A15C7">
      <w:pPr>
        <w:autoSpaceDE w:val="0"/>
        <w:autoSpaceDN w:val="0"/>
        <w:adjustRightInd w:val="0"/>
        <w:spacing w:line="240" w:lineRule="exact"/>
        <w:rPr>
          <w:sz w:val="27"/>
          <w:szCs w:val="27"/>
        </w:rPr>
      </w:pPr>
      <w:r w:rsidRPr="008A15C7">
        <w:rPr>
          <w:sz w:val="27"/>
          <w:szCs w:val="27"/>
        </w:rPr>
        <w:t xml:space="preserve">- отчуждение имеющегося в собственности граждан и (или) членов их семей жилого помещения или частей жилого помещения по соглашению о разделе общего имущества в соответствии с Семейным </w:t>
      </w:r>
      <w:hyperlink r:id="rId10" w:history="1">
        <w:r w:rsidRPr="008A15C7">
          <w:rPr>
            <w:sz w:val="27"/>
            <w:szCs w:val="27"/>
          </w:rPr>
          <w:t>кодексом</w:t>
        </w:r>
      </w:hyperlink>
      <w:r w:rsidRPr="008A15C7">
        <w:rPr>
          <w:sz w:val="27"/>
          <w:szCs w:val="27"/>
        </w:rPr>
        <w:t xml:space="preserve"> Российской Федерации, по решению суда;</w:t>
      </w:r>
    </w:p>
    <w:p w:rsidR="008A15C7" w:rsidRPr="008A15C7" w:rsidRDefault="008A15C7" w:rsidP="008A15C7">
      <w:pPr>
        <w:autoSpaceDE w:val="0"/>
        <w:autoSpaceDN w:val="0"/>
        <w:adjustRightInd w:val="0"/>
        <w:spacing w:line="240" w:lineRule="exact"/>
        <w:rPr>
          <w:sz w:val="27"/>
          <w:szCs w:val="27"/>
        </w:rPr>
      </w:pPr>
      <w:r w:rsidRPr="008A15C7">
        <w:rPr>
          <w:sz w:val="27"/>
          <w:szCs w:val="27"/>
        </w:rPr>
        <w:t>- расторжение договора пожизненной ренты и пожизненного содержания с иждивением по инициативе получателя ренты с возвратом жилого помещения получателю ренты;</w:t>
      </w:r>
    </w:p>
    <w:p w:rsidR="008A15C7" w:rsidRPr="008A15C7" w:rsidRDefault="008A15C7" w:rsidP="008A15C7">
      <w:pPr>
        <w:autoSpaceDE w:val="0"/>
        <w:autoSpaceDN w:val="0"/>
        <w:adjustRightInd w:val="0"/>
        <w:spacing w:line="240" w:lineRule="exact"/>
        <w:rPr>
          <w:sz w:val="27"/>
          <w:szCs w:val="27"/>
        </w:rPr>
      </w:pPr>
      <w:r w:rsidRPr="008A15C7">
        <w:rPr>
          <w:sz w:val="27"/>
          <w:szCs w:val="27"/>
        </w:rPr>
        <w:t>- признание сделки с жилыми помещениями недействительной в судебном порядке</w:t>
      </w:r>
    </w:p>
    <w:p w:rsidR="008A15C7" w:rsidRPr="008A15C7" w:rsidRDefault="008A15C7" w:rsidP="008A15C7">
      <w:pPr>
        <w:autoSpaceDE w:val="0"/>
        <w:autoSpaceDN w:val="0"/>
        <w:adjustRightInd w:val="0"/>
        <w:spacing w:line="240" w:lineRule="exact"/>
        <w:rPr>
          <w:sz w:val="27"/>
          <w:szCs w:val="27"/>
        </w:rPr>
      </w:pPr>
      <w:r w:rsidRPr="008A15C7">
        <w:rPr>
          <w:sz w:val="27"/>
          <w:szCs w:val="27"/>
        </w:rPr>
        <w:t>1.2.4. С заявлением о предоставлении муниципальной услуги</w:t>
      </w:r>
      <w:r w:rsidR="00582478">
        <w:rPr>
          <w:sz w:val="27"/>
          <w:szCs w:val="27"/>
        </w:rPr>
        <w:t xml:space="preserve"> </w:t>
      </w:r>
      <w:r w:rsidRPr="008A15C7">
        <w:rPr>
          <w:sz w:val="27"/>
          <w:szCs w:val="27"/>
        </w:rPr>
        <w:t>вправе обратиться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8A15C7" w:rsidRPr="008A15C7" w:rsidRDefault="008A15C7" w:rsidP="008A15C7">
      <w:pPr>
        <w:autoSpaceDE w:val="0"/>
        <w:autoSpaceDN w:val="0"/>
        <w:adjustRightInd w:val="0"/>
        <w:spacing w:line="240" w:lineRule="exact"/>
        <w:outlineLvl w:val="1"/>
        <w:rPr>
          <w:sz w:val="27"/>
          <w:szCs w:val="27"/>
        </w:rPr>
      </w:pPr>
      <w:r w:rsidRPr="008A15C7">
        <w:rPr>
          <w:b/>
          <w:sz w:val="27"/>
          <w:szCs w:val="27"/>
        </w:rPr>
        <w:t>1.3. Требования к порядку информирования о предоставлении</w:t>
      </w:r>
      <w:r w:rsidR="00582478">
        <w:rPr>
          <w:b/>
          <w:sz w:val="27"/>
          <w:szCs w:val="27"/>
        </w:rPr>
        <w:t xml:space="preserve"> </w:t>
      </w:r>
      <w:r w:rsidRPr="008A15C7">
        <w:rPr>
          <w:b/>
          <w:sz w:val="27"/>
          <w:szCs w:val="27"/>
        </w:rPr>
        <w:t>муниципальной услуги</w:t>
      </w:r>
    </w:p>
    <w:p w:rsidR="008A15C7" w:rsidRPr="008A15C7" w:rsidRDefault="008A15C7" w:rsidP="008A15C7">
      <w:pPr>
        <w:widowControl w:val="0"/>
        <w:autoSpaceDE w:val="0"/>
        <w:autoSpaceDN w:val="0"/>
        <w:spacing w:line="240" w:lineRule="exact"/>
        <w:contextualSpacing/>
        <w:rPr>
          <w:sz w:val="27"/>
          <w:szCs w:val="27"/>
        </w:rPr>
      </w:pPr>
      <w:r w:rsidRPr="008A15C7">
        <w:rPr>
          <w:sz w:val="27"/>
          <w:szCs w:val="27"/>
        </w:rPr>
        <w:t>1.3.1. Информация о порядке предоставления муниципальной услуги предоставляется: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 посредством размещения информации, в том числе о месте нахождения, графике (режиме) работы Уполномоченного органа, его структурных подразделений:</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на официальном сайте Уполномоченного органа в информационно-телекоммуникационной сети «Интернет» (далее </w:t>
      </w:r>
      <w:r w:rsidRPr="008A15C7">
        <w:rPr>
          <w:bCs/>
          <w:sz w:val="27"/>
          <w:szCs w:val="27"/>
        </w:rPr>
        <w:t xml:space="preserve">– </w:t>
      </w:r>
      <w:r w:rsidRPr="008A15C7">
        <w:rPr>
          <w:sz w:val="27"/>
          <w:szCs w:val="27"/>
        </w:rPr>
        <w:t>сеть «Интернет»);</w:t>
      </w:r>
    </w:p>
    <w:p w:rsidR="008A15C7" w:rsidRPr="008A15C7" w:rsidRDefault="008A15C7" w:rsidP="008A15C7">
      <w:pPr>
        <w:autoSpaceDE w:val="0"/>
        <w:autoSpaceDN w:val="0"/>
        <w:adjustRightInd w:val="0"/>
        <w:spacing w:line="240" w:lineRule="exact"/>
        <w:contextualSpacing/>
        <w:rPr>
          <w:rFonts w:eastAsia="Calibri"/>
          <w:sz w:val="27"/>
          <w:szCs w:val="27"/>
          <w:lang w:eastAsia="en-US"/>
        </w:rPr>
      </w:pPr>
      <w:r w:rsidRPr="008A15C7">
        <w:rPr>
          <w:sz w:val="27"/>
          <w:szCs w:val="27"/>
        </w:rPr>
        <w:t xml:space="preserve">в </w:t>
      </w:r>
      <w:r w:rsidRPr="008A15C7">
        <w:rPr>
          <w:rFonts w:eastAsia="Calibri"/>
          <w:sz w:val="27"/>
          <w:szCs w:val="27"/>
          <w:lang w:eastAsia="en-US"/>
        </w:rPr>
        <w:t>федеральной государственной информационной системе «Единый портал государственных и муниципальных услуг (функций)»</w:t>
      </w:r>
      <w:r w:rsidRPr="008A15C7">
        <w:rPr>
          <w:rFonts w:eastAsia="Calibri"/>
          <w:sz w:val="27"/>
          <w:szCs w:val="27"/>
          <w:lang w:eastAsia="en-US"/>
        </w:rPr>
        <w:br/>
        <w:t xml:space="preserve">(далее - единый портал), </w:t>
      </w:r>
      <w:r w:rsidRPr="008A15C7">
        <w:rPr>
          <w:bCs/>
          <w:sz w:val="27"/>
          <w:szCs w:val="27"/>
        </w:rPr>
        <w:t>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8A15C7" w:rsidRPr="008A15C7" w:rsidRDefault="008A15C7" w:rsidP="008A15C7">
      <w:pPr>
        <w:autoSpaceDE w:val="0"/>
        <w:autoSpaceDN w:val="0"/>
        <w:adjustRightInd w:val="0"/>
        <w:spacing w:line="240" w:lineRule="exact"/>
        <w:contextualSpacing/>
        <w:rPr>
          <w:bCs/>
          <w:sz w:val="27"/>
          <w:szCs w:val="27"/>
        </w:rPr>
      </w:pPr>
      <w:r w:rsidRPr="008A15C7">
        <w:rPr>
          <w:rFonts w:eastAsia="Calibri"/>
          <w:sz w:val="27"/>
          <w:szCs w:val="27"/>
          <w:lang w:eastAsia="en-US"/>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w:t>
      </w:r>
      <w:r w:rsidRPr="008A15C7">
        <w:rPr>
          <w:bCs/>
          <w:sz w:val="27"/>
          <w:szCs w:val="27"/>
        </w:rPr>
        <w:t>; региональной государственной информационной системе «Реестр государственных и муниципальных услуг (функций)» (далее – региональный реестр);</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на информационных стендах в помещениях Уполномоченного органа;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в многофункциональных центрах предоставления государственных </w:t>
      </w:r>
      <w:r w:rsidRPr="008A15C7">
        <w:rPr>
          <w:sz w:val="27"/>
          <w:szCs w:val="27"/>
        </w:rPr>
        <w:br/>
        <w:t xml:space="preserve">и муниципальных услуг (далее </w:t>
      </w:r>
      <w:r w:rsidRPr="008A15C7">
        <w:rPr>
          <w:bCs/>
          <w:sz w:val="27"/>
          <w:szCs w:val="27"/>
        </w:rPr>
        <w:t xml:space="preserve">– </w:t>
      </w:r>
      <w:r w:rsidRPr="008A15C7">
        <w:rPr>
          <w:sz w:val="27"/>
          <w:szCs w:val="27"/>
        </w:rPr>
        <w:t>МФЦ).</w:t>
      </w:r>
    </w:p>
    <w:p w:rsidR="008A15C7" w:rsidRPr="008A15C7" w:rsidRDefault="008A15C7" w:rsidP="008A15C7">
      <w:pPr>
        <w:autoSpaceDE w:val="0"/>
        <w:autoSpaceDN w:val="0"/>
        <w:adjustRightInd w:val="0"/>
        <w:spacing w:line="240" w:lineRule="exact"/>
        <w:contextualSpacing/>
        <w:rPr>
          <w:sz w:val="27"/>
          <w:szCs w:val="27"/>
          <w:u w:val="single"/>
        </w:rPr>
      </w:pPr>
      <w:r w:rsidRPr="008A15C7">
        <w:rPr>
          <w:sz w:val="27"/>
          <w:szCs w:val="27"/>
        </w:rPr>
        <w:t xml:space="preserve">2) по номеру телефона для справок должностным лицом </w:t>
      </w:r>
      <w:r w:rsidRPr="008A15C7">
        <w:rPr>
          <w:sz w:val="27"/>
          <w:szCs w:val="27"/>
        </w:rPr>
        <w:br/>
        <w:t>Уполномоченного органа, его структурных подразделений;</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1.3.2. На информационных стендах Уполномоченного органа, его структурных подразделений, на официальном сайте Уполномоченного органа в сети «Интернет», на едином портале, </w:t>
      </w:r>
      <w:r w:rsidRPr="008A15C7">
        <w:rPr>
          <w:sz w:val="27"/>
          <w:szCs w:val="27"/>
        </w:rPr>
        <w:br/>
        <w:t>в федеральном реестре, на региональном портале, в региональном реестре размещается информация: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 место нахождения, почтовый адрес, график работы Уполномоченного органа, его структурных подразделений;</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4) порядок получения консультаций (справок).</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1.3.3. На едином портале, региональном портале размещаются: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1.3.3.2. Круг заявителей.</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1.3.3.3. Срок предоставления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1.3.3.4. Стоимость предоставления муниципальной услуги и порядок оплаты.</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lastRenderedPageBreak/>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1.3.3.6. Исчерпывающий перечень оснований для приостановления или отказа в предоставлении муниципальной услуги. </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1.3.3.8. Образцы заполнения электронной формы заявления о </w:t>
      </w:r>
      <w:r w:rsidRPr="008A15C7">
        <w:rPr>
          <w:bCs/>
          <w:sz w:val="27"/>
          <w:szCs w:val="27"/>
        </w:rPr>
        <w:t>предоставлении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1.3.4. Посредством телефонной связи может предоставляться информация: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1) о месте нахождения и графике работы Уполномоченного органа, его структурных подразделений;</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2) о порядке предоставления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 о сроках предоставления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4) об адресах официального сайта Уполномоченного органа.</w:t>
      </w:r>
    </w:p>
    <w:p w:rsidR="008A15C7" w:rsidRPr="008A15C7" w:rsidRDefault="008A15C7" w:rsidP="008A15C7">
      <w:pPr>
        <w:suppressAutoHyphens/>
        <w:spacing w:line="240" w:lineRule="exact"/>
        <w:contextualSpacing/>
        <w:rPr>
          <w:rFonts w:eastAsia="Arial"/>
          <w:bCs/>
          <w:sz w:val="27"/>
          <w:szCs w:val="27"/>
          <w:lang w:eastAsia="ar-SA"/>
        </w:rPr>
      </w:pPr>
      <w:r w:rsidRPr="008A15C7">
        <w:rPr>
          <w:rFonts w:eastAsia="Arial"/>
          <w:bCs/>
          <w:sz w:val="27"/>
          <w:szCs w:val="27"/>
          <w:lang w:eastAsia="ar-SA"/>
        </w:rPr>
        <w:t>1.3.5. При предоставлении муниципальной услуги в электронной форме заявителю направляется:</w:t>
      </w:r>
    </w:p>
    <w:p w:rsidR="008A15C7" w:rsidRPr="008A15C7" w:rsidRDefault="008A15C7" w:rsidP="008A15C7">
      <w:pPr>
        <w:suppressAutoHyphens/>
        <w:spacing w:line="240" w:lineRule="exact"/>
        <w:contextualSpacing/>
        <w:rPr>
          <w:rFonts w:eastAsia="Arial"/>
          <w:bCs/>
          <w:sz w:val="27"/>
          <w:szCs w:val="27"/>
          <w:lang w:eastAsia="ar-SA"/>
        </w:rPr>
      </w:pPr>
      <w:r w:rsidRPr="008A15C7">
        <w:rPr>
          <w:rFonts w:eastAsia="Arial"/>
          <w:bCs/>
          <w:sz w:val="27"/>
          <w:szCs w:val="27"/>
          <w:lang w:eastAsia="ar-SA"/>
        </w:rPr>
        <w:t>1.3.5.1. Уведомление о приеме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8A15C7" w:rsidRPr="008A15C7" w:rsidRDefault="008A15C7" w:rsidP="008A15C7">
      <w:pPr>
        <w:suppressAutoHyphens/>
        <w:spacing w:line="240" w:lineRule="exact"/>
        <w:contextualSpacing/>
        <w:rPr>
          <w:rFonts w:eastAsia="Arial"/>
          <w:bCs/>
          <w:sz w:val="27"/>
          <w:szCs w:val="27"/>
          <w:lang w:eastAsia="ar-SA"/>
        </w:rPr>
      </w:pPr>
      <w:r w:rsidRPr="008A15C7">
        <w:rPr>
          <w:rFonts w:eastAsia="Arial"/>
          <w:bCs/>
          <w:sz w:val="27"/>
          <w:szCs w:val="27"/>
          <w:lang w:eastAsia="ar-SA"/>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8A15C7" w:rsidRPr="008A15C7" w:rsidRDefault="008A15C7" w:rsidP="008A15C7">
      <w:pPr>
        <w:autoSpaceDE w:val="0"/>
        <w:autoSpaceDN w:val="0"/>
        <w:adjustRightInd w:val="0"/>
        <w:spacing w:line="240" w:lineRule="exact"/>
        <w:jc w:val="left"/>
        <w:outlineLvl w:val="1"/>
        <w:rPr>
          <w:bCs/>
          <w:sz w:val="27"/>
          <w:szCs w:val="27"/>
        </w:rPr>
      </w:pPr>
      <w:r w:rsidRPr="008A15C7">
        <w:rPr>
          <w:bCs/>
          <w:sz w:val="27"/>
          <w:szCs w:val="27"/>
        </w:rPr>
        <w:t>1.3.5.3. Уведомление о мотивированном отказе в предоставлении муниципальной услуги.</w:t>
      </w:r>
    </w:p>
    <w:p w:rsidR="008A15C7" w:rsidRPr="008A15C7" w:rsidRDefault="008A15C7" w:rsidP="008A15C7">
      <w:pPr>
        <w:autoSpaceDE w:val="0"/>
        <w:autoSpaceDN w:val="0"/>
        <w:adjustRightInd w:val="0"/>
        <w:spacing w:line="240" w:lineRule="exact"/>
        <w:jc w:val="left"/>
        <w:outlineLvl w:val="1"/>
        <w:rPr>
          <w:b/>
          <w:sz w:val="27"/>
          <w:szCs w:val="27"/>
        </w:rPr>
      </w:pPr>
    </w:p>
    <w:p w:rsidR="008A15C7" w:rsidRPr="008A15C7" w:rsidRDefault="008A15C7" w:rsidP="008A15C7">
      <w:pPr>
        <w:keepNext/>
        <w:tabs>
          <w:tab w:val="num" w:pos="0"/>
        </w:tabs>
        <w:spacing w:line="240" w:lineRule="exact"/>
        <w:jc w:val="center"/>
        <w:outlineLvl w:val="3"/>
        <w:rPr>
          <w:b/>
          <w:sz w:val="27"/>
          <w:szCs w:val="27"/>
        </w:rPr>
      </w:pPr>
      <w:bookmarkStart w:id="2" w:name="_Toc206489247"/>
      <w:r w:rsidRPr="008A15C7">
        <w:rPr>
          <w:b/>
          <w:sz w:val="27"/>
          <w:szCs w:val="27"/>
          <w:lang w:val="en-US"/>
        </w:rPr>
        <w:t>II</w:t>
      </w:r>
      <w:r w:rsidRPr="008A15C7">
        <w:rPr>
          <w:b/>
          <w:sz w:val="27"/>
          <w:szCs w:val="27"/>
        </w:rPr>
        <w:t>. СТАНДАРТ ПРЕДОСТАВЛЕНИЯ МУНИЦИПАЛЬНОЙ УСЛУГИ</w:t>
      </w:r>
    </w:p>
    <w:p w:rsidR="008A15C7" w:rsidRPr="008A15C7" w:rsidRDefault="008A15C7" w:rsidP="008A15C7">
      <w:pPr>
        <w:autoSpaceDE w:val="0"/>
        <w:autoSpaceDN w:val="0"/>
        <w:adjustRightInd w:val="0"/>
        <w:spacing w:line="240" w:lineRule="exact"/>
        <w:outlineLvl w:val="1"/>
        <w:rPr>
          <w:b/>
          <w:sz w:val="27"/>
          <w:szCs w:val="27"/>
        </w:rPr>
      </w:pPr>
      <w:r w:rsidRPr="008A15C7">
        <w:rPr>
          <w:b/>
          <w:sz w:val="27"/>
          <w:szCs w:val="27"/>
        </w:rPr>
        <w:t>2.1.</w:t>
      </w:r>
      <w:r w:rsidRPr="008A15C7">
        <w:rPr>
          <w:b/>
          <w:sz w:val="27"/>
          <w:szCs w:val="27"/>
        </w:rPr>
        <w:tab/>
        <w:t>Наименование муниципальной услуги</w:t>
      </w:r>
    </w:p>
    <w:bookmarkEnd w:id="2"/>
    <w:p w:rsidR="008A15C7" w:rsidRPr="008A15C7" w:rsidRDefault="008A15C7" w:rsidP="008A15C7">
      <w:pPr>
        <w:spacing w:line="240" w:lineRule="exact"/>
        <w:rPr>
          <w:sz w:val="27"/>
          <w:szCs w:val="27"/>
        </w:rPr>
      </w:pPr>
      <w:r w:rsidRPr="008A15C7">
        <w:rPr>
          <w:sz w:val="27"/>
          <w:szCs w:val="27"/>
          <w:lang w:eastAsia="en-US"/>
        </w:rPr>
        <w:t>Принятие на учет граждан в качестве нуждающихся в жилых помещениях, предоставляемых по договорам социального найма муниципального жилищного фонда</w:t>
      </w:r>
      <w:r w:rsidRPr="008A15C7">
        <w:rPr>
          <w:sz w:val="27"/>
          <w:szCs w:val="27"/>
        </w:rPr>
        <w:t>.</w:t>
      </w:r>
    </w:p>
    <w:p w:rsidR="008A15C7" w:rsidRPr="008A15C7" w:rsidRDefault="008A15C7" w:rsidP="008A15C7">
      <w:pPr>
        <w:autoSpaceDE w:val="0"/>
        <w:autoSpaceDN w:val="0"/>
        <w:adjustRightInd w:val="0"/>
        <w:spacing w:line="240" w:lineRule="exact"/>
        <w:outlineLvl w:val="1"/>
        <w:rPr>
          <w:b/>
          <w:sz w:val="27"/>
          <w:szCs w:val="27"/>
        </w:rPr>
      </w:pPr>
      <w:r w:rsidRPr="008A15C7">
        <w:rPr>
          <w:b/>
          <w:sz w:val="27"/>
          <w:szCs w:val="27"/>
        </w:rPr>
        <w:t>2.2. Наименование органа, предоставляющего муниципальную услугу</w:t>
      </w:r>
    </w:p>
    <w:p w:rsidR="008A15C7" w:rsidRPr="008A15C7" w:rsidRDefault="008A15C7" w:rsidP="008A15C7">
      <w:pPr>
        <w:spacing w:line="240" w:lineRule="exact"/>
        <w:jc w:val="left"/>
        <w:rPr>
          <w:sz w:val="27"/>
          <w:szCs w:val="27"/>
        </w:rPr>
      </w:pPr>
      <w:r w:rsidRPr="008A15C7">
        <w:rPr>
          <w:sz w:val="27"/>
          <w:szCs w:val="27"/>
        </w:rPr>
        <w:t>2.2.1. Муниципальная услуга предоставляется:</w:t>
      </w:r>
    </w:p>
    <w:p w:rsidR="008A15C7" w:rsidRPr="008A15C7" w:rsidRDefault="008A15C7" w:rsidP="008A15C7">
      <w:pPr>
        <w:spacing w:line="240" w:lineRule="exact"/>
        <w:contextualSpacing/>
        <w:rPr>
          <w:sz w:val="27"/>
          <w:szCs w:val="27"/>
        </w:rPr>
      </w:pPr>
      <w:r w:rsidRPr="008A15C7">
        <w:rPr>
          <w:sz w:val="27"/>
          <w:szCs w:val="27"/>
        </w:rPr>
        <w:t xml:space="preserve">- </w:t>
      </w:r>
      <w:r w:rsidR="00177D61">
        <w:rPr>
          <w:sz w:val="26"/>
          <w:szCs w:val="26"/>
        </w:rPr>
        <w:t xml:space="preserve">комитетом по экономике и управлению муниципальном имуществом </w:t>
      </w:r>
      <w:r w:rsidR="00177D61" w:rsidRPr="0033085D">
        <w:rPr>
          <w:sz w:val="26"/>
          <w:szCs w:val="26"/>
        </w:rPr>
        <w:t>Администрации.</w:t>
      </w:r>
      <w:r w:rsidR="00177D61" w:rsidRPr="008A15C7">
        <w:rPr>
          <w:sz w:val="27"/>
          <w:szCs w:val="27"/>
        </w:rPr>
        <w:t xml:space="preserve"> </w:t>
      </w:r>
      <w:r w:rsidR="00177D61">
        <w:rPr>
          <w:sz w:val="27"/>
          <w:szCs w:val="27"/>
        </w:rPr>
        <w:t>(далее – комитет</w:t>
      </w:r>
      <w:r w:rsidRPr="008A15C7">
        <w:rPr>
          <w:sz w:val="27"/>
          <w:szCs w:val="27"/>
        </w:rPr>
        <w:t>);</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МФЦ по месту жительства или пребывания заявителя - в части приема и (или) выдачи документов на предоставление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предоставлении муниципальной услуги Уполномоченный орган осуществляет взаимодействие с:</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Управлением Федеральной службы государственной регистрации, кадастра и картографии по Новгородской области;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Управлением по хозяйственному и транспортному обеспечению Администрации Великого Новгорода;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Государственным областным бюджетным учреждением «Центр кадастровой оценки и недвижимости»;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Управлением по предоставлению социальных выплат ГОКУ «Центр социального обслуживания и выплат»;</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Федеральной налоговой службой;</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Пенсионным фондом Российской Федерации.</w:t>
      </w:r>
    </w:p>
    <w:p w:rsidR="008A15C7" w:rsidRPr="008A15C7" w:rsidRDefault="008A15C7" w:rsidP="008A15C7">
      <w:pPr>
        <w:spacing w:line="240" w:lineRule="exact"/>
        <w:rPr>
          <w:sz w:val="27"/>
          <w:szCs w:val="27"/>
        </w:rPr>
      </w:pPr>
      <w:r w:rsidRPr="008A15C7">
        <w:rPr>
          <w:sz w:val="27"/>
          <w:szCs w:val="27"/>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8A15C7" w:rsidRPr="008A15C7" w:rsidRDefault="008A15C7" w:rsidP="008A15C7">
      <w:pPr>
        <w:autoSpaceDE w:val="0"/>
        <w:autoSpaceDN w:val="0"/>
        <w:adjustRightInd w:val="0"/>
        <w:spacing w:line="240" w:lineRule="exact"/>
        <w:outlineLvl w:val="1"/>
        <w:rPr>
          <w:b/>
          <w:sz w:val="27"/>
          <w:szCs w:val="27"/>
        </w:rPr>
      </w:pPr>
      <w:r w:rsidRPr="008A15C7">
        <w:rPr>
          <w:b/>
          <w:bCs/>
          <w:sz w:val="27"/>
          <w:szCs w:val="27"/>
        </w:rPr>
        <w:t>2.3.</w:t>
      </w:r>
      <w:r w:rsidRPr="008A15C7">
        <w:rPr>
          <w:b/>
          <w:bCs/>
          <w:sz w:val="27"/>
          <w:szCs w:val="27"/>
        </w:rPr>
        <w:tab/>
        <w:t>Описание результата предоставления муниципальной услуги</w:t>
      </w:r>
    </w:p>
    <w:p w:rsidR="008A15C7" w:rsidRPr="008A15C7" w:rsidRDefault="008A15C7" w:rsidP="008A15C7">
      <w:pPr>
        <w:widowControl w:val="0"/>
        <w:autoSpaceDE w:val="0"/>
        <w:autoSpaceDN w:val="0"/>
        <w:adjustRightInd w:val="0"/>
        <w:spacing w:line="240" w:lineRule="exact"/>
        <w:rPr>
          <w:sz w:val="27"/>
          <w:szCs w:val="27"/>
        </w:rPr>
      </w:pPr>
      <w:r w:rsidRPr="008A15C7">
        <w:rPr>
          <w:sz w:val="27"/>
          <w:szCs w:val="27"/>
        </w:rPr>
        <w:t>2.3.1. Результатом предоставления муниципальной услуги является решения Уполномоченного органа:</w:t>
      </w:r>
    </w:p>
    <w:p w:rsidR="008A15C7" w:rsidRPr="008A15C7" w:rsidRDefault="008A15C7" w:rsidP="008A15C7">
      <w:pPr>
        <w:widowControl w:val="0"/>
        <w:autoSpaceDE w:val="0"/>
        <w:autoSpaceDN w:val="0"/>
        <w:adjustRightInd w:val="0"/>
        <w:spacing w:line="240" w:lineRule="exact"/>
        <w:rPr>
          <w:sz w:val="27"/>
          <w:szCs w:val="27"/>
        </w:rPr>
      </w:pPr>
      <w:r w:rsidRPr="008A15C7">
        <w:rPr>
          <w:sz w:val="27"/>
          <w:szCs w:val="27"/>
        </w:rPr>
        <w:t>- о признании заявителя малоимущим и принятии его на учет в качестве нуждающегося в жилом помещении, предоставляемом по договору социального найма муниципального жилищного фонда;</w:t>
      </w:r>
    </w:p>
    <w:p w:rsidR="008A15C7" w:rsidRPr="008A15C7" w:rsidRDefault="008A15C7" w:rsidP="008A15C7">
      <w:pPr>
        <w:widowControl w:val="0"/>
        <w:autoSpaceDE w:val="0"/>
        <w:autoSpaceDN w:val="0"/>
        <w:adjustRightInd w:val="0"/>
        <w:spacing w:line="240" w:lineRule="exact"/>
        <w:rPr>
          <w:sz w:val="27"/>
          <w:szCs w:val="27"/>
        </w:rPr>
      </w:pPr>
      <w:r w:rsidRPr="008A15C7">
        <w:rPr>
          <w:sz w:val="27"/>
          <w:szCs w:val="27"/>
        </w:rPr>
        <w:t>- об отказе заявителю в признании его малоимущим и принятии его на учет в качестве нуждающегося в жилом помещении, предоставляемом по договору социального найма муниципального жилищного фонда.</w:t>
      </w:r>
    </w:p>
    <w:p w:rsidR="008A15C7" w:rsidRPr="008A15C7" w:rsidRDefault="008A15C7" w:rsidP="008A15C7">
      <w:pPr>
        <w:autoSpaceDE w:val="0"/>
        <w:autoSpaceDN w:val="0"/>
        <w:adjustRightInd w:val="0"/>
        <w:spacing w:line="240" w:lineRule="exact"/>
        <w:outlineLvl w:val="1"/>
        <w:rPr>
          <w:b/>
          <w:sz w:val="27"/>
          <w:szCs w:val="27"/>
        </w:rPr>
      </w:pPr>
      <w:r w:rsidRPr="008A15C7">
        <w:rPr>
          <w:b/>
          <w:sz w:val="27"/>
          <w:szCs w:val="27"/>
        </w:rPr>
        <w:t>2.4. Срок предоставления муниципальной услуги</w:t>
      </w:r>
    </w:p>
    <w:p w:rsidR="008A15C7" w:rsidRPr="008A15C7" w:rsidRDefault="008A15C7" w:rsidP="008A15C7">
      <w:pPr>
        <w:widowControl w:val="0"/>
        <w:autoSpaceDE w:val="0"/>
        <w:autoSpaceDN w:val="0"/>
        <w:adjustRightInd w:val="0"/>
        <w:spacing w:line="240" w:lineRule="exact"/>
        <w:rPr>
          <w:bCs/>
          <w:sz w:val="27"/>
          <w:szCs w:val="27"/>
        </w:rPr>
      </w:pPr>
      <w:r w:rsidRPr="008A15C7">
        <w:rPr>
          <w:sz w:val="27"/>
          <w:szCs w:val="27"/>
        </w:rPr>
        <w:lastRenderedPageBreak/>
        <w:t xml:space="preserve">2.4.1. </w:t>
      </w:r>
      <w:r w:rsidRPr="008A15C7">
        <w:rPr>
          <w:bCs/>
          <w:sz w:val="27"/>
          <w:szCs w:val="27"/>
        </w:rPr>
        <w:t>Уполномоченный орган предоставляет муниципальную услугу в срок не более 30 рабочих дней со дня поступления заявления о предоставлении муниципальной услуги.</w:t>
      </w:r>
    </w:p>
    <w:p w:rsidR="008A15C7" w:rsidRPr="008A15C7" w:rsidRDefault="008A15C7" w:rsidP="008A15C7">
      <w:pPr>
        <w:keepNext/>
        <w:tabs>
          <w:tab w:val="num" w:pos="0"/>
        </w:tabs>
        <w:spacing w:line="240" w:lineRule="exact"/>
        <w:contextualSpacing/>
        <w:outlineLvl w:val="3"/>
        <w:rPr>
          <w:sz w:val="27"/>
          <w:szCs w:val="27"/>
        </w:rPr>
      </w:pPr>
      <w:r w:rsidRPr="008A15C7">
        <w:rPr>
          <w:sz w:val="27"/>
          <w:szCs w:val="27"/>
        </w:rPr>
        <w:t>2.4.2. Результат предоставления муниципальной услуги выдается (направляется) заявителю (представителю заявителя) способом, указанным в заявлении: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 форме электронного документа, подписанного уполномоченным должностным лицом с использованием усиленной квалифицированной электронной подписи, не позднее одного рабочего дня со дня истечения срока, указанного в подпункте 2.4.1 настоящего административного регламента;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 форме документа на бумажном носителе, подтверждающего содержание электронного документа, подписанного Уполномоченным органом, посредством выдачи заявителю (представителю заявителя) лично под расписку либо направления документа не позднее одного рабочего дня со дня истечения срока, указанного в подпункте 2.4.1 настоящего административного регламента посредством почтового отправления по указанному в заявлении почтовому адресу;</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обеспечивает передачу документа в МФЦ посредством АИС МФЦ для выдачи заявителю не позднее рабочего дня, следующего за днем истечения срока, установленного подпунктом 2.4.1 настоящего административного регламента.</w:t>
      </w:r>
    </w:p>
    <w:p w:rsidR="008A15C7" w:rsidRPr="008A15C7" w:rsidRDefault="008A15C7" w:rsidP="008A15C7">
      <w:pPr>
        <w:autoSpaceDE w:val="0"/>
        <w:autoSpaceDN w:val="0"/>
        <w:adjustRightInd w:val="0"/>
        <w:spacing w:line="240" w:lineRule="exact"/>
        <w:contextualSpacing/>
        <w:rPr>
          <w:sz w:val="27"/>
          <w:szCs w:val="27"/>
        </w:rPr>
      </w:pPr>
      <w:r w:rsidRPr="008A15C7">
        <w:rPr>
          <w:bCs/>
          <w:sz w:val="27"/>
          <w:szCs w:val="27"/>
        </w:rPr>
        <w:t>2.4.3. В случае если в заявлении, представленном непосредственно или в электронной форме, отсутствует информация о способе получения документа, являющегося результатом предоставления муниципальной услуги, указанный документ направляется заявителю посредством почтового отправления по указанному в заявлении почтовому адресу</w:t>
      </w:r>
    </w:p>
    <w:p w:rsidR="008A15C7" w:rsidRPr="008A15C7" w:rsidRDefault="00E54320" w:rsidP="008A15C7">
      <w:pPr>
        <w:autoSpaceDE w:val="0"/>
        <w:autoSpaceDN w:val="0"/>
        <w:adjustRightInd w:val="0"/>
        <w:spacing w:line="240" w:lineRule="exact"/>
        <w:outlineLvl w:val="1"/>
        <w:rPr>
          <w:b/>
          <w:bCs/>
          <w:sz w:val="27"/>
          <w:szCs w:val="27"/>
        </w:rPr>
      </w:pPr>
      <w:r>
        <w:rPr>
          <w:b/>
          <w:bCs/>
          <w:sz w:val="27"/>
          <w:szCs w:val="27"/>
        </w:rPr>
        <w:t>2.5</w:t>
      </w:r>
      <w:r w:rsidR="008A15C7" w:rsidRPr="008A15C7">
        <w:rPr>
          <w:b/>
          <w:bCs/>
          <w:sz w:val="27"/>
          <w:szCs w:val="27"/>
        </w:rPr>
        <w:t>.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8A15C7" w:rsidRPr="008A15C7" w:rsidRDefault="00E54320" w:rsidP="008A15C7">
      <w:pPr>
        <w:spacing w:line="240" w:lineRule="exact"/>
        <w:rPr>
          <w:bCs/>
          <w:sz w:val="27"/>
          <w:szCs w:val="27"/>
        </w:rPr>
      </w:pPr>
      <w:r>
        <w:rPr>
          <w:bCs/>
          <w:sz w:val="27"/>
          <w:szCs w:val="27"/>
        </w:rPr>
        <w:t>2.5</w:t>
      </w:r>
      <w:r w:rsidR="008A15C7" w:rsidRPr="008A15C7">
        <w:rPr>
          <w:bCs/>
          <w:sz w:val="27"/>
          <w:szCs w:val="27"/>
        </w:rPr>
        <w:t>.1. С целью получения муниципальной услуги заявитель направляет (представляет) заявление в соответствии с образцом (Приложение № 1 к настоящему административному регламенту) с приложением следующих документов:</w:t>
      </w:r>
    </w:p>
    <w:p w:rsidR="008A15C7" w:rsidRPr="008A15C7" w:rsidRDefault="008A15C7" w:rsidP="008A15C7">
      <w:pPr>
        <w:autoSpaceDE w:val="0"/>
        <w:autoSpaceDN w:val="0"/>
        <w:adjustRightInd w:val="0"/>
        <w:spacing w:line="240" w:lineRule="exact"/>
        <w:rPr>
          <w:sz w:val="27"/>
          <w:szCs w:val="27"/>
        </w:rPr>
      </w:pPr>
      <w:r w:rsidRPr="008A15C7">
        <w:rPr>
          <w:sz w:val="27"/>
          <w:szCs w:val="27"/>
        </w:rPr>
        <w:t>1) паспорт гражданина или иной документ, удостоверяющий личность заявителя и членов его семьи;</w:t>
      </w:r>
    </w:p>
    <w:p w:rsidR="008A15C7" w:rsidRPr="008A15C7" w:rsidRDefault="008A15C7" w:rsidP="008A15C7">
      <w:pPr>
        <w:autoSpaceDE w:val="0"/>
        <w:autoSpaceDN w:val="0"/>
        <w:adjustRightInd w:val="0"/>
        <w:spacing w:line="240" w:lineRule="exact"/>
        <w:rPr>
          <w:sz w:val="27"/>
          <w:szCs w:val="27"/>
        </w:rPr>
      </w:pPr>
      <w:r w:rsidRPr="008A15C7">
        <w:rPr>
          <w:sz w:val="27"/>
          <w:szCs w:val="27"/>
        </w:rPr>
        <w:t>2) судебные решения (представляются в случае, если судебные решения подтверждают состав семьи заявителя);</w:t>
      </w:r>
    </w:p>
    <w:p w:rsidR="008A15C7" w:rsidRPr="008A15C7" w:rsidRDefault="008A15C7" w:rsidP="008A15C7">
      <w:pPr>
        <w:autoSpaceDE w:val="0"/>
        <w:autoSpaceDN w:val="0"/>
        <w:adjustRightInd w:val="0"/>
        <w:spacing w:line="240" w:lineRule="exact"/>
        <w:rPr>
          <w:sz w:val="27"/>
          <w:szCs w:val="27"/>
        </w:rPr>
      </w:pPr>
      <w:r w:rsidRPr="008A15C7">
        <w:rPr>
          <w:sz w:val="27"/>
          <w:szCs w:val="27"/>
        </w:rPr>
        <w:t>3) документы, подтверждающие доходы заявителя и членов его семьи, которые учитываются при решении вопроса о постановке на учет и предоставлении жилья по договору социального найма;</w:t>
      </w:r>
    </w:p>
    <w:p w:rsidR="008A15C7" w:rsidRPr="008A15C7" w:rsidRDefault="008A15C7" w:rsidP="008A15C7">
      <w:pPr>
        <w:autoSpaceDE w:val="0"/>
        <w:autoSpaceDN w:val="0"/>
        <w:adjustRightInd w:val="0"/>
        <w:spacing w:line="240" w:lineRule="exact"/>
        <w:rPr>
          <w:sz w:val="27"/>
          <w:szCs w:val="27"/>
        </w:rPr>
      </w:pPr>
      <w:r w:rsidRPr="008A15C7">
        <w:rPr>
          <w:sz w:val="27"/>
          <w:szCs w:val="27"/>
        </w:rPr>
        <w:t>4) правоустанавливающие документы на транспортные средства заявителя и членов его семьи;</w:t>
      </w:r>
    </w:p>
    <w:p w:rsidR="008A15C7" w:rsidRPr="008A15C7" w:rsidRDefault="008A15C7" w:rsidP="008A15C7">
      <w:pPr>
        <w:autoSpaceDE w:val="0"/>
        <w:autoSpaceDN w:val="0"/>
        <w:adjustRightInd w:val="0"/>
        <w:spacing w:line="240" w:lineRule="exact"/>
        <w:rPr>
          <w:sz w:val="27"/>
          <w:szCs w:val="27"/>
        </w:rPr>
      </w:pPr>
      <w:r w:rsidRPr="008A15C7">
        <w:rPr>
          <w:sz w:val="27"/>
          <w:szCs w:val="27"/>
        </w:rPr>
        <w:t>5) копии налоговых уведомлений по налогу на имущество, земельному, транспортному налогу за предшествующий (текущий) налоговый период, содержащие сведения о стоимости имущества, принадлежащего гражданину и (или) членам его семьи;</w:t>
      </w:r>
    </w:p>
    <w:p w:rsidR="008A15C7" w:rsidRPr="008A15C7" w:rsidRDefault="008A15C7" w:rsidP="008A15C7">
      <w:pPr>
        <w:autoSpaceDE w:val="0"/>
        <w:autoSpaceDN w:val="0"/>
        <w:adjustRightInd w:val="0"/>
        <w:spacing w:line="240" w:lineRule="exact"/>
        <w:rPr>
          <w:sz w:val="27"/>
          <w:szCs w:val="27"/>
        </w:rPr>
      </w:pPr>
      <w:r w:rsidRPr="008A15C7">
        <w:rPr>
          <w:sz w:val="27"/>
          <w:szCs w:val="27"/>
        </w:rPr>
        <w:t>6) документ, содержащий сведения об оценочной стоимости транспортного средства, принадлежащего гражданину и (или) членам его семьи;</w:t>
      </w:r>
    </w:p>
    <w:p w:rsidR="008A15C7" w:rsidRPr="008A15C7" w:rsidRDefault="008A15C7" w:rsidP="008A15C7">
      <w:pPr>
        <w:autoSpaceDE w:val="0"/>
        <w:autoSpaceDN w:val="0"/>
        <w:adjustRightInd w:val="0"/>
        <w:spacing w:line="240" w:lineRule="exact"/>
        <w:rPr>
          <w:sz w:val="27"/>
          <w:szCs w:val="27"/>
        </w:rPr>
      </w:pPr>
      <w:r w:rsidRPr="008A15C7">
        <w:rPr>
          <w:sz w:val="27"/>
          <w:szCs w:val="27"/>
        </w:rPr>
        <w:t>7) сведения о лицах, проживающих в жилых помещениях, находящихся в собственности заявителя (ФИО, дата рождения, реквизиты документа, удостоверяющего личность);</w:t>
      </w:r>
    </w:p>
    <w:p w:rsidR="008A15C7" w:rsidRPr="008A15C7" w:rsidRDefault="008A15C7" w:rsidP="008A15C7">
      <w:pPr>
        <w:autoSpaceDE w:val="0"/>
        <w:autoSpaceDN w:val="0"/>
        <w:adjustRightInd w:val="0"/>
        <w:spacing w:line="240" w:lineRule="exact"/>
        <w:rPr>
          <w:sz w:val="27"/>
          <w:szCs w:val="27"/>
        </w:rPr>
      </w:pPr>
      <w:r w:rsidRPr="008A15C7">
        <w:rPr>
          <w:sz w:val="27"/>
          <w:szCs w:val="27"/>
        </w:rPr>
        <w:t>8) документы, подтверждающие право пользования жилым помещением, занимаемым гражданином и членами его семьи (договор социального найма, договор найма жилого помещения жилищного фонда социального использования, договор найма или поднайма);</w:t>
      </w:r>
    </w:p>
    <w:p w:rsidR="008A15C7" w:rsidRPr="008A15C7" w:rsidRDefault="008A15C7" w:rsidP="008A15C7">
      <w:pPr>
        <w:autoSpaceDE w:val="0"/>
        <w:autoSpaceDN w:val="0"/>
        <w:adjustRightInd w:val="0"/>
        <w:spacing w:line="240" w:lineRule="exact"/>
        <w:rPr>
          <w:sz w:val="27"/>
          <w:szCs w:val="27"/>
        </w:rPr>
      </w:pPr>
      <w:r w:rsidRPr="008A15C7">
        <w:rPr>
          <w:sz w:val="27"/>
          <w:szCs w:val="27"/>
        </w:rPr>
        <w:t xml:space="preserve">9) документы, подтверждающие право на внеочередное предоставление жилого помещения в соответствии с </w:t>
      </w:r>
      <w:hyperlink r:id="rId11" w:history="1">
        <w:r w:rsidRPr="008A15C7">
          <w:rPr>
            <w:sz w:val="27"/>
            <w:szCs w:val="27"/>
          </w:rPr>
          <w:t>частью 2 статьи 57</w:t>
        </w:r>
      </w:hyperlink>
      <w:r w:rsidRPr="008A15C7">
        <w:rPr>
          <w:sz w:val="27"/>
          <w:szCs w:val="27"/>
        </w:rPr>
        <w:t xml:space="preserve"> Жилищного кодекса Российской Федерации;</w:t>
      </w:r>
    </w:p>
    <w:p w:rsidR="008A15C7" w:rsidRPr="008A15C7" w:rsidRDefault="008A15C7" w:rsidP="008A15C7">
      <w:pPr>
        <w:autoSpaceDE w:val="0"/>
        <w:autoSpaceDN w:val="0"/>
        <w:adjustRightInd w:val="0"/>
        <w:spacing w:line="240" w:lineRule="exact"/>
        <w:rPr>
          <w:sz w:val="27"/>
          <w:szCs w:val="27"/>
        </w:rPr>
      </w:pPr>
      <w:r w:rsidRPr="008A15C7">
        <w:rPr>
          <w:sz w:val="27"/>
          <w:szCs w:val="27"/>
        </w:rPr>
        <w:t>10) правоустанавливающие документы на объекты недвижимости, права на которые не зарегистрированы в Едином государственном реестре недвижимости (в случае наличия в собственности заявителя указанных объектов недвижимости);</w:t>
      </w:r>
    </w:p>
    <w:p w:rsidR="008A15C7" w:rsidRPr="008A15C7" w:rsidRDefault="008A15C7" w:rsidP="008A15C7">
      <w:pPr>
        <w:autoSpaceDE w:val="0"/>
        <w:autoSpaceDN w:val="0"/>
        <w:adjustRightInd w:val="0"/>
        <w:spacing w:line="240" w:lineRule="exact"/>
        <w:rPr>
          <w:sz w:val="27"/>
          <w:szCs w:val="27"/>
        </w:rPr>
      </w:pPr>
      <w:r w:rsidRPr="008A15C7">
        <w:rPr>
          <w:sz w:val="27"/>
          <w:szCs w:val="27"/>
        </w:rPr>
        <w:t xml:space="preserve">11) справка о наличии (отсутствии) сведений о зарегистрированных правах на жилые помещения у гражданина и членов его семьи из органа, уполномоченного </w:t>
      </w:r>
      <w:r w:rsidRPr="008A15C7">
        <w:rPr>
          <w:sz w:val="27"/>
          <w:szCs w:val="27"/>
        </w:rPr>
        <w:lastRenderedPageBreak/>
        <w:t xml:space="preserve">осуществлять регистрацию прав на недвижимое имущество и сделок с ним до вступления в силу Федерального </w:t>
      </w:r>
      <w:hyperlink r:id="rId12" w:history="1">
        <w:r w:rsidRPr="008A15C7">
          <w:rPr>
            <w:sz w:val="27"/>
            <w:szCs w:val="27"/>
          </w:rPr>
          <w:t>закона</w:t>
        </w:r>
      </w:hyperlink>
      <w:r w:rsidRPr="008A15C7">
        <w:rPr>
          <w:sz w:val="27"/>
          <w:szCs w:val="27"/>
        </w:rPr>
        <w:br/>
        <w:t>от 21 июля 1997 года № 122-ФЗ «О государственной регистрации прав на недвижимое имущество и сделок с ним» (далее Федеральный закон «О государственной регистрации прав на недвижимое имущество и сделок с ним») на территории субъекта Российской Федерации (за исключением Новгородской области), который являлся местом жительства заявителя и (или) членов его семьи до 01 января 2000 года. В случае изменения заявителем и (или) членами его семьи фамилии, имени, отчества указанная в настоящем пункте справка представляется на фамилию, имя, отчество, под которыми заявитель и (или) члены его семьи приобретали и осуществляли свои права и обязанности до 01 января 2000 года;</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12) сведения о государственной регистрации актов гражданского состояния, подтверждающие изменение фамилии, имени, отчества гражданина и (или) членов его семьи, а также сведения, подтверждающие родственные отношения гражданина и лиц, указанных в качестве членов его семьи, из органа записи актов гражданского состояния.</w:t>
      </w:r>
    </w:p>
    <w:p w:rsidR="008A15C7" w:rsidRPr="008A15C7" w:rsidRDefault="008A15C7" w:rsidP="008A15C7">
      <w:pPr>
        <w:autoSpaceDE w:val="0"/>
        <w:autoSpaceDN w:val="0"/>
        <w:adjustRightInd w:val="0"/>
        <w:spacing w:line="240" w:lineRule="exact"/>
        <w:rPr>
          <w:sz w:val="27"/>
          <w:szCs w:val="27"/>
        </w:rPr>
      </w:pPr>
      <w:r w:rsidRPr="008A15C7">
        <w:rPr>
          <w:sz w:val="27"/>
          <w:szCs w:val="27"/>
        </w:rPr>
        <w:t>13) согласие на обработку персональных данных заявителя и членов его семьи по форме, указанной в Приложении № 2 к настоящему административному регламенту.</w:t>
      </w:r>
    </w:p>
    <w:p w:rsidR="008A15C7" w:rsidRPr="008A15C7" w:rsidRDefault="00E54320" w:rsidP="008A15C7">
      <w:pPr>
        <w:suppressAutoHyphens/>
        <w:spacing w:line="240" w:lineRule="exact"/>
        <w:contextualSpacing/>
        <w:rPr>
          <w:rFonts w:eastAsia="Arial"/>
          <w:sz w:val="27"/>
          <w:szCs w:val="27"/>
          <w:lang w:eastAsia="ar-SA"/>
        </w:rPr>
      </w:pPr>
      <w:r>
        <w:rPr>
          <w:rFonts w:eastAsia="Arial"/>
          <w:sz w:val="27"/>
          <w:szCs w:val="27"/>
          <w:lang w:eastAsia="ar-SA"/>
        </w:rPr>
        <w:t>2.5</w:t>
      </w:r>
      <w:r w:rsidR="008A15C7" w:rsidRPr="008A15C7">
        <w:rPr>
          <w:rFonts w:eastAsia="Arial"/>
          <w:sz w:val="27"/>
          <w:szCs w:val="27"/>
          <w:lang w:eastAsia="ar-SA"/>
        </w:rPr>
        <w:t>.2. По своему желанию заявитель может представить иные документы, которые, по его мнению, имеют значение при предоставлении муниципальной услуги.</w:t>
      </w:r>
    </w:p>
    <w:p w:rsidR="008A15C7" w:rsidRPr="008A15C7" w:rsidRDefault="00E54320" w:rsidP="008A15C7">
      <w:pPr>
        <w:autoSpaceDE w:val="0"/>
        <w:autoSpaceDN w:val="0"/>
        <w:adjustRightInd w:val="0"/>
        <w:spacing w:line="240" w:lineRule="exact"/>
        <w:outlineLvl w:val="1"/>
        <w:rPr>
          <w:b/>
          <w:sz w:val="27"/>
          <w:szCs w:val="27"/>
        </w:rPr>
      </w:pPr>
      <w:r>
        <w:rPr>
          <w:b/>
          <w:sz w:val="27"/>
          <w:szCs w:val="27"/>
        </w:rPr>
        <w:t>2.6</w:t>
      </w:r>
      <w:r w:rsidR="008A15C7" w:rsidRPr="008A15C7">
        <w:rPr>
          <w:b/>
          <w:sz w:val="27"/>
          <w:szCs w:val="27"/>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8A15C7" w:rsidRPr="008A15C7" w:rsidRDefault="00E54320" w:rsidP="008A15C7">
      <w:pPr>
        <w:spacing w:line="240" w:lineRule="exact"/>
        <w:contextualSpacing/>
        <w:rPr>
          <w:sz w:val="27"/>
          <w:szCs w:val="27"/>
        </w:rPr>
      </w:pPr>
      <w:r>
        <w:rPr>
          <w:sz w:val="27"/>
          <w:szCs w:val="27"/>
        </w:rPr>
        <w:t>2.6</w:t>
      </w:r>
      <w:r w:rsidR="008A15C7" w:rsidRPr="008A15C7">
        <w:rPr>
          <w:sz w:val="27"/>
          <w:szCs w:val="27"/>
        </w:rPr>
        <w:t>.1. Документы, которые заявитель (представитель заявителя) вправе представить по собственной инициативе:</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выписку из Единого государственного реестра недвижимости, о наличии или отсутствии на территории Российской Федерации зарегистрированных прав на жилые помещения у заявителя и членов его семьи, а также о прекращенных правах на жилые помещения за 5 лет, предшествующих подаче гражданином заявления;</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xml:space="preserve">- справку о наличии (отсутствии) сведений о зарегистрированных правах на жилые помещения у заявителя и членов его семьи из органа, уполномоченного осуществлять регистрацию права на недвижимое имущество и сделок с ним до вступления в силу Федерального </w:t>
      </w:r>
      <w:hyperlink r:id="rId13" w:history="1">
        <w:r w:rsidRPr="008A15C7">
          <w:rPr>
            <w:bCs/>
            <w:sz w:val="27"/>
            <w:szCs w:val="27"/>
          </w:rPr>
          <w:t>закона</w:t>
        </w:r>
      </w:hyperlink>
      <w:r w:rsidRPr="008A15C7">
        <w:rPr>
          <w:bCs/>
          <w:sz w:val="27"/>
          <w:szCs w:val="27"/>
        </w:rPr>
        <w:br/>
        <w:t>«О государственной регистрации прав на недвижимое имущество и сделок с ним» на территории Новгородской области. В случае изменения заявителем и (или) членами его семьи фамилии, имени, отчества указанная справка запрашивается на фамилию, имя, отчество, под которыми заявитель и (или) члены его семьи приобретали и осуществляли свои права и обязанности до 01 января 2000 года;</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выписки о доходах (пособиях) заявителя и членов его семьи из налогового органа, территориальных органов Фонда социального страхования Российской Федерации, органа социальной защиты, территориальных органов Пенсионного фонда Российской Федерации;</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выписку о наличии в собственности заявителя и членов его семьи транспортных средств из органов, осуществляющих регистрацию транспортных средств;</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копию распорядительного документа о постановке заявителя на учет граждан в качестве нуждающихся в жилых помещениях до 1 января 2005 года, заверенную органом местного самоуправления, в отношении граждан, вставших на такой учет;</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сведения о регистрации заявителя и членов его семьи по месту жительства;</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xml:space="preserve">Для признания гражданина нуждающимся в жилом помещении по основанию, предусмотренному в </w:t>
      </w:r>
      <w:hyperlink r:id="rId14" w:history="1">
        <w:r w:rsidRPr="008A15C7">
          <w:rPr>
            <w:bCs/>
            <w:sz w:val="27"/>
            <w:szCs w:val="27"/>
          </w:rPr>
          <w:t>пункте 3 части 1 статьи 51</w:t>
        </w:r>
      </w:hyperlink>
      <w:r w:rsidRPr="008A15C7">
        <w:rPr>
          <w:bCs/>
          <w:sz w:val="27"/>
          <w:szCs w:val="27"/>
        </w:rPr>
        <w:t xml:space="preserve"> Жилищного кодекса Российской Федерации, заявитель вправе предоставить</w:t>
      </w:r>
      <w:r w:rsidR="00582478">
        <w:rPr>
          <w:bCs/>
          <w:sz w:val="27"/>
          <w:szCs w:val="27"/>
        </w:rPr>
        <w:t xml:space="preserve"> </w:t>
      </w:r>
      <w:r w:rsidRPr="008A15C7">
        <w:rPr>
          <w:bCs/>
          <w:sz w:val="27"/>
          <w:szCs w:val="27"/>
        </w:rPr>
        <w:t>дополнительно один из следующих документов:</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решение межведомственной комиссии, создаваемой уполномоченным в соответствии с действующим законодательством органом, о несоответствии помещения требованиям, предъявляемым к жилому помещению, с указанием оснований, по которым помещение признается непригодным для проживания;</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решение органа местного самоуправления о признании частного жилого помещения непригодным для проживания граждан;</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xml:space="preserve">- решение межведомственной комиссии, создаваемой уполномоченным в соответствии с действующим законодательством органом, о признании </w:t>
      </w:r>
      <w:r w:rsidRPr="008A15C7">
        <w:rPr>
          <w:bCs/>
          <w:sz w:val="27"/>
          <w:szCs w:val="27"/>
        </w:rPr>
        <w:lastRenderedPageBreak/>
        <w:t xml:space="preserve">многоквартирного дома аварийным и подлежащим сносу (реконструкции) и распоряжение с указанием о дальнейшем использовании помещения, сроках отселения физических и юридических лиц в случае признания многоквартирного дома аварийным и подлежащим сносу или </w:t>
      </w:r>
      <w:r w:rsidR="00A13119" w:rsidRPr="008A15C7">
        <w:rPr>
          <w:bCs/>
          <w:sz w:val="27"/>
          <w:szCs w:val="27"/>
        </w:rPr>
        <w:t>реконструкции,</w:t>
      </w:r>
      <w:r w:rsidRPr="008A15C7">
        <w:rPr>
          <w:bCs/>
          <w:sz w:val="27"/>
          <w:szCs w:val="27"/>
        </w:rPr>
        <w:t xml:space="preserve"> или о признании необходимости проведения ремонтно-восстановительных работ.</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Указанные в настоящем пункте документы (сведения) не запрашиваются Уполномоченным органом в случае, если они представлены заявителем по собственной инициативе или находятся в распоряжении Уполномоченного органа.</w:t>
      </w:r>
    </w:p>
    <w:p w:rsidR="008A15C7" w:rsidRPr="008A15C7" w:rsidRDefault="00E54320" w:rsidP="008A15C7">
      <w:pPr>
        <w:suppressAutoHyphens/>
        <w:spacing w:line="240" w:lineRule="exact"/>
        <w:contextualSpacing/>
        <w:rPr>
          <w:rFonts w:eastAsia="Arial"/>
          <w:sz w:val="27"/>
          <w:szCs w:val="27"/>
          <w:lang w:eastAsia="ar-SA"/>
        </w:rPr>
      </w:pPr>
      <w:r>
        <w:rPr>
          <w:rFonts w:eastAsia="Arial"/>
          <w:sz w:val="27"/>
          <w:szCs w:val="27"/>
          <w:lang w:eastAsia="ar-SA"/>
        </w:rPr>
        <w:t>2.6</w:t>
      </w:r>
      <w:r w:rsidR="008A15C7" w:rsidRPr="008A15C7">
        <w:rPr>
          <w:rFonts w:eastAsia="Arial"/>
          <w:sz w:val="27"/>
          <w:szCs w:val="27"/>
          <w:lang w:eastAsia="ar-SA"/>
        </w:rPr>
        <w:t>.2. В случае если заявителем самостоятельно не представлены доку</w:t>
      </w:r>
      <w:r>
        <w:rPr>
          <w:rFonts w:eastAsia="Arial"/>
          <w:sz w:val="27"/>
          <w:szCs w:val="27"/>
          <w:lang w:eastAsia="ar-SA"/>
        </w:rPr>
        <w:t>менты, указанные в подпункте 2.6</w:t>
      </w:r>
      <w:r w:rsidR="008A15C7" w:rsidRPr="008A15C7">
        <w:rPr>
          <w:rFonts w:eastAsia="Arial"/>
          <w:sz w:val="27"/>
          <w:szCs w:val="27"/>
          <w:lang w:eastAsia="ar-SA"/>
        </w:rPr>
        <w:t>.1 настоящего административного регламента, Уполномоченный орган запрашивает их посредством информационного межведомственного взаимодействия.</w:t>
      </w:r>
    </w:p>
    <w:p w:rsidR="008A15C7" w:rsidRPr="008A15C7" w:rsidRDefault="00E54320" w:rsidP="008A15C7">
      <w:pPr>
        <w:suppressAutoHyphens/>
        <w:spacing w:line="240" w:lineRule="exact"/>
        <w:contextualSpacing/>
        <w:rPr>
          <w:rFonts w:eastAsia="Arial"/>
          <w:sz w:val="27"/>
          <w:szCs w:val="27"/>
          <w:lang w:eastAsia="ar-SA"/>
        </w:rPr>
      </w:pPr>
      <w:r>
        <w:rPr>
          <w:rFonts w:eastAsia="Arial"/>
          <w:sz w:val="27"/>
          <w:szCs w:val="27"/>
          <w:lang w:eastAsia="ar-SA"/>
        </w:rPr>
        <w:t>2.6</w:t>
      </w:r>
      <w:r w:rsidR="008A15C7" w:rsidRPr="008A15C7">
        <w:rPr>
          <w:rFonts w:eastAsia="Arial"/>
          <w:sz w:val="27"/>
          <w:szCs w:val="27"/>
          <w:lang w:eastAsia="ar-SA"/>
        </w:rPr>
        <w:t>.3. Непредставление заявителем документов, находящихся в распоряжении государственных органов, органов местного самоуправления и иных органов не является основанием для отказа в предоставлении муниципальной услуги.</w:t>
      </w:r>
    </w:p>
    <w:p w:rsidR="008A15C7" w:rsidRPr="008A15C7" w:rsidRDefault="00E54320" w:rsidP="00AA3C27">
      <w:pPr>
        <w:widowControl w:val="0"/>
        <w:tabs>
          <w:tab w:val="num" w:pos="0"/>
        </w:tabs>
        <w:autoSpaceDE w:val="0"/>
        <w:autoSpaceDN w:val="0"/>
        <w:adjustRightInd w:val="0"/>
        <w:spacing w:line="240" w:lineRule="exact"/>
        <w:rPr>
          <w:b/>
          <w:sz w:val="27"/>
          <w:szCs w:val="27"/>
        </w:rPr>
      </w:pPr>
      <w:r>
        <w:rPr>
          <w:b/>
          <w:sz w:val="27"/>
          <w:szCs w:val="27"/>
        </w:rPr>
        <w:t>2.7</w:t>
      </w:r>
      <w:r w:rsidR="008A15C7" w:rsidRPr="008A15C7">
        <w:rPr>
          <w:b/>
          <w:sz w:val="27"/>
          <w:szCs w:val="27"/>
        </w:rPr>
        <w:t>. Исчерпывающий перечень оснований для отказа в приеме документов, необходимых для предоставления муниципальной услуги</w:t>
      </w:r>
    </w:p>
    <w:p w:rsidR="008A15C7" w:rsidRPr="008A15C7" w:rsidRDefault="008A15C7" w:rsidP="008A15C7">
      <w:pPr>
        <w:suppressAutoHyphens/>
        <w:spacing w:line="240" w:lineRule="exact"/>
        <w:rPr>
          <w:rFonts w:eastAsia="Arial"/>
          <w:bCs/>
          <w:sz w:val="27"/>
          <w:szCs w:val="27"/>
          <w:lang w:eastAsia="ar-SA"/>
        </w:rPr>
      </w:pPr>
      <w:r w:rsidRPr="008A15C7">
        <w:rPr>
          <w:rFonts w:eastAsia="Arial"/>
          <w:bCs/>
          <w:sz w:val="27"/>
          <w:szCs w:val="27"/>
          <w:lang w:eastAsia="ar-SA"/>
        </w:rPr>
        <w:t>Основания для отказа в приеме документов отсутствуют.</w:t>
      </w:r>
    </w:p>
    <w:p w:rsidR="008A15C7" w:rsidRPr="008A15C7" w:rsidRDefault="00E54320" w:rsidP="008A15C7">
      <w:pPr>
        <w:autoSpaceDE w:val="0"/>
        <w:autoSpaceDN w:val="0"/>
        <w:adjustRightInd w:val="0"/>
        <w:spacing w:line="240" w:lineRule="exact"/>
        <w:outlineLvl w:val="1"/>
        <w:rPr>
          <w:b/>
          <w:sz w:val="27"/>
          <w:szCs w:val="27"/>
        </w:rPr>
      </w:pPr>
      <w:r>
        <w:rPr>
          <w:b/>
          <w:sz w:val="27"/>
          <w:szCs w:val="27"/>
        </w:rPr>
        <w:t>2.8</w:t>
      </w:r>
      <w:r w:rsidR="008A15C7" w:rsidRPr="008A15C7">
        <w:rPr>
          <w:b/>
          <w:sz w:val="27"/>
          <w:szCs w:val="27"/>
        </w:rPr>
        <w:t>. Исчерпывающий перечень оснований для приостановления или</w:t>
      </w:r>
      <w:r w:rsidR="00582478">
        <w:rPr>
          <w:b/>
          <w:sz w:val="27"/>
          <w:szCs w:val="27"/>
        </w:rPr>
        <w:t xml:space="preserve"> </w:t>
      </w:r>
      <w:r w:rsidR="008A15C7" w:rsidRPr="008A15C7">
        <w:rPr>
          <w:b/>
          <w:sz w:val="27"/>
          <w:szCs w:val="27"/>
        </w:rPr>
        <w:t>отказа в предоставлении муниципальной услуги</w:t>
      </w:r>
    </w:p>
    <w:p w:rsidR="008A15C7" w:rsidRPr="008A15C7" w:rsidRDefault="00E54320" w:rsidP="008A15C7">
      <w:pPr>
        <w:widowControl w:val="0"/>
        <w:autoSpaceDE w:val="0"/>
        <w:autoSpaceDN w:val="0"/>
        <w:adjustRightInd w:val="0"/>
        <w:spacing w:line="240" w:lineRule="exact"/>
        <w:rPr>
          <w:bCs/>
          <w:sz w:val="27"/>
          <w:szCs w:val="27"/>
        </w:rPr>
      </w:pPr>
      <w:r>
        <w:rPr>
          <w:bCs/>
          <w:sz w:val="27"/>
          <w:szCs w:val="27"/>
        </w:rPr>
        <w:t>2.8</w:t>
      </w:r>
      <w:r w:rsidR="008A15C7" w:rsidRPr="008A15C7">
        <w:rPr>
          <w:bCs/>
          <w:sz w:val="27"/>
          <w:szCs w:val="27"/>
        </w:rPr>
        <w:t>.1. Основания для приостановления предоставления муниципальной услуги отсутствуют.</w:t>
      </w:r>
    </w:p>
    <w:p w:rsidR="008A15C7" w:rsidRPr="008A15C7" w:rsidRDefault="00E54320" w:rsidP="008A15C7">
      <w:pPr>
        <w:widowControl w:val="0"/>
        <w:autoSpaceDE w:val="0"/>
        <w:autoSpaceDN w:val="0"/>
        <w:adjustRightInd w:val="0"/>
        <w:spacing w:line="240" w:lineRule="exact"/>
        <w:contextualSpacing/>
        <w:rPr>
          <w:sz w:val="27"/>
          <w:szCs w:val="27"/>
        </w:rPr>
      </w:pPr>
      <w:r>
        <w:rPr>
          <w:sz w:val="27"/>
          <w:szCs w:val="27"/>
        </w:rPr>
        <w:t>2.8</w:t>
      </w:r>
      <w:r w:rsidR="008A15C7" w:rsidRPr="008A15C7">
        <w:rPr>
          <w:sz w:val="27"/>
          <w:szCs w:val="27"/>
        </w:rPr>
        <w:t xml:space="preserve">.2. </w:t>
      </w:r>
      <w:r w:rsidR="008A15C7" w:rsidRPr="008A15C7">
        <w:rPr>
          <w:bCs/>
          <w:sz w:val="27"/>
          <w:szCs w:val="27"/>
        </w:rPr>
        <w:t>В предоставлении муниципальной услуги</w:t>
      </w:r>
      <w:r w:rsidR="008A15C7" w:rsidRPr="008A15C7">
        <w:rPr>
          <w:sz w:val="27"/>
          <w:szCs w:val="27"/>
        </w:rPr>
        <w:t xml:space="preserve"> может быть отказано в следующих случаях:</w:t>
      </w:r>
    </w:p>
    <w:p w:rsidR="008A15C7" w:rsidRPr="008A15C7" w:rsidRDefault="008A15C7" w:rsidP="008A15C7">
      <w:pPr>
        <w:autoSpaceDE w:val="0"/>
        <w:autoSpaceDN w:val="0"/>
        <w:adjustRightInd w:val="0"/>
        <w:spacing w:line="240" w:lineRule="exact"/>
        <w:rPr>
          <w:sz w:val="27"/>
          <w:szCs w:val="27"/>
        </w:rPr>
      </w:pPr>
      <w:r w:rsidRPr="008A15C7">
        <w:rPr>
          <w:sz w:val="27"/>
          <w:szCs w:val="27"/>
        </w:rPr>
        <w:t>непредставления документов, указанных в пунк</w:t>
      </w:r>
      <w:r w:rsidR="00E54320">
        <w:rPr>
          <w:sz w:val="27"/>
          <w:szCs w:val="27"/>
        </w:rPr>
        <w:t>те 2.5</w:t>
      </w:r>
      <w:r w:rsidRPr="008A15C7">
        <w:rPr>
          <w:sz w:val="27"/>
          <w:szCs w:val="27"/>
        </w:rPr>
        <w:t>.1 настоящего административного регламента;</w:t>
      </w:r>
    </w:p>
    <w:p w:rsidR="008A15C7" w:rsidRPr="008A15C7" w:rsidRDefault="008A15C7" w:rsidP="008A15C7">
      <w:pPr>
        <w:autoSpaceDE w:val="0"/>
        <w:autoSpaceDN w:val="0"/>
        <w:adjustRightInd w:val="0"/>
        <w:spacing w:line="240" w:lineRule="exact"/>
        <w:rPr>
          <w:sz w:val="27"/>
          <w:szCs w:val="27"/>
        </w:rPr>
      </w:pPr>
      <w:r w:rsidRPr="008A15C7">
        <w:rPr>
          <w:sz w:val="27"/>
          <w:szCs w:val="27"/>
        </w:rPr>
        <w:t>-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частью 4 статьи 52 Жилищного кодекса Российской Федерации,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8A15C7" w:rsidRPr="008A15C7" w:rsidRDefault="008A15C7" w:rsidP="008A15C7">
      <w:pPr>
        <w:autoSpaceDE w:val="0"/>
        <w:autoSpaceDN w:val="0"/>
        <w:adjustRightInd w:val="0"/>
        <w:spacing w:line="240" w:lineRule="exact"/>
        <w:rPr>
          <w:sz w:val="27"/>
          <w:szCs w:val="27"/>
        </w:rPr>
      </w:pPr>
      <w:r w:rsidRPr="008A15C7">
        <w:rPr>
          <w:sz w:val="27"/>
          <w:szCs w:val="27"/>
        </w:rPr>
        <w:t>- представлены документы, которые не подтверждают право соответствующих граждан состоять на учете в качестве нуждающихся в жилых помещениях;</w:t>
      </w:r>
    </w:p>
    <w:p w:rsidR="008A15C7" w:rsidRPr="008A15C7" w:rsidRDefault="008A15C7" w:rsidP="008A15C7">
      <w:pPr>
        <w:autoSpaceDE w:val="0"/>
        <w:autoSpaceDN w:val="0"/>
        <w:adjustRightInd w:val="0"/>
        <w:spacing w:line="240" w:lineRule="exact"/>
        <w:rPr>
          <w:sz w:val="27"/>
          <w:szCs w:val="27"/>
        </w:rPr>
      </w:pPr>
      <w:r w:rsidRPr="008A15C7">
        <w:rPr>
          <w:sz w:val="27"/>
          <w:szCs w:val="27"/>
        </w:rPr>
        <w:t>- не истек срок, предусмотренный подпунктом 1.2.2 настоящего административного регламента.</w:t>
      </w:r>
    </w:p>
    <w:p w:rsidR="001C2791" w:rsidRDefault="00E54320" w:rsidP="008A15C7">
      <w:pPr>
        <w:widowControl w:val="0"/>
        <w:autoSpaceDE w:val="0"/>
        <w:autoSpaceDN w:val="0"/>
        <w:adjustRightInd w:val="0"/>
        <w:spacing w:line="240" w:lineRule="exact"/>
        <w:rPr>
          <w:sz w:val="27"/>
          <w:szCs w:val="27"/>
        </w:rPr>
      </w:pPr>
      <w:r>
        <w:rPr>
          <w:sz w:val="27"/>
          <w:szCs w:val="27"/>
        </w:rPr>
        <w:t>2.8</w:t>
      </w:r>
      <w:r w:rsidR="001C2791" w:rsidRPr="001C2791">
        <w:rPr>
          <w:sz w:val="27"/>
          <w:szCs w:val="27"/>
        </w:rPr>
        <w:t>.3. Заявитель информируется о причинах отказа с указанием перечня документов и информации, отсутствие и (или) недостоверность которых стали причиной отказа, а также с указанием перечня установленных федеральными законами и (или) иными нормативными правовыми актами требований, несоответствие которым повлекло отказ в предоставлении муниципальной услуги. Мотивированное решение об отказе в предоставлении муниципальной услуги выдается или направляется заявителю не позднее, чем через 3 (три) рабочих дня со дня принятия такого решения и может быть обжаловано им в судебном порядке.</w:t>
      </w:r>
    </w:p>
    <w:p w:rsidR="008A15C7" w:rsidRPr="008A15C7" w:rsidRDefault="00E54320" w:rsidP="008A15C7">
      <w:pPr>
        <w:widowControl w:val="0"/>
        <w:autoSpaceDE w:val="0"/>
        <w:autoSpaceDN w:val="0"/>
        <w:adjustRightInd w:val="0"/>
        <w:spacing w:line="240" w:lineRule="exact"/>
        <w:rPr>
          <w:sz w:val="27"/>
          <w:szCs w:val="27"/>
        </w:rPr>
      </w:pPr>
      <w:r>
        <w:rPr>
          <w:sz w:val="27"/>
          <w:szCs w:val="27"/>
        </w:rPr>
        <w:t>2.8</w:t>
      </w:r>
      <w:r w:rsidR="008A15C7" w:rsidRPr="008A15C7">
        <w:rPr>
          <w:sz w:val="27"/>
          <w:szCs w:val="27"/>
        </w:rPr>
        <w:t>.4. Граждане имеют право повторно обратиться в Уполномоченный орган за получением муниципальной услуги после устранения предусмотренных настоящим пунктом оснований для отказа в предоставлении муниципальной услуги.</w:t>
      </w:r>
    </w:p>
    <w:p w:rsidR="008A15C7" w:rsidRPr="008A15C7" w:rsidRDefault="00E54320" w:rsidP="00AA3C27">
      <w:pPr>
        <w:autoSpaceDE w:val="0"/>
        <w:autoSpaceDN w:val="0"/>
        <w:adjustRightInd w:val="0"/>
        <w:spacing w:line="240" w:lineRule="exact"/>
        <w:outlineLvl w:val="1"/>
        <w:rPr>
          <w:b/>
          <w:sz w:val="27"/>
          <w:szCs w:val="27"/>
        </w:rPr>
      </w:pPr>
      <w:r>
        <w:rPr>
          <w:b/>
          <w:sz w:val="27"/>
          <w:szCs w:val="27"/>
        </w:rPr>
        <w:t>2.9</w:t>
      </w:r>
      <w:r w:rsidR="008A15C7" w:rsidRPr="008A15C7">
        <w:rPr>
          <w:b/>
          <w:sz w:val="27"/>
          <w:szCs w:val="27"/>
        </w:rPr>
        <w:t>. Порядок, размер и основания взимания государственной пошлины и иной платы, взимаемой за предоставление муниципальной услуги</w:t>
      </w:r>
    </w:p>
    <w:p w:rsidR="008A15C7" w:rsidRPr="008A15C7" w:rsidRDefault="008A15C7" w:rsidP="008A15C7">
      <w:pPr>
        <w:suppressAutoHyphens/>
        <w:spacing w:line="240" w:lineRule="exact"/>
        <w:rPr>
          <w:rFonts w:eastAsia="Arial"/>
          <w:bCs/>
          <w:sz w:val="27"/>
          <w:szCs w:val="27"/>
          <w:lang w:eastAsia="ar-SA"/>
        </w:rPr>
      </w:pPr>
      <w:r w:rsidRPr="008A15C7">
        <w:rPr>
          <w:rFonts w:eastAsia="Arial"/>
          <w:bCs/>
          <w:sz w:val="27"/>
          <w:szCs w:val="27"/>
          <w:lang w:eastAsia="ar-SA"/>
        </w:rPr>
        <w:t>Муниципальная услуга предоставляется бесплатно.</w:t>
      </w:r>
    </w:p>
    <w:p w:rsidR="008A15C7" w:rsidRPr="008A15C7" w:rsidRDefault="00E54320" w:rsidP="00AA3C27">
      <w:pPr>
        <w:spacing w:line="240" w:lineRule="exact"/>
        <w:contextualSpacing/>
        <w:rPr>
          <w:b/>
          <w:sz w:val="27"/>
          <w:szCs w:val="27"/>
        </w:rPr>
      </w:pPr>
      <w:r>
        <w:rPr>
          <w:b/>
          <w:bCs/>
          <w:sz w:val="27"/>
          <w:szCs w:val="27"/>
        </w:rPr>
        <w:t>2.10</w:t>
      </w:r>
      <w:r w:rsidR="008A15C7" w:rsidRPr="008A15C7">
        <w:rPr>
          <w:b/>
          <w:bCs/>
          <w:sz w:val="27"/>
          <w:szCs w:val="27"/>
        </w:rPr>
        <w:t>.</w:t>
      </w:r>
      <w:r w:rsidR="008A15C7" w:rsidRPr="008A15C7">
        <w:rPr>
          <w:bCs/>
          <w:sz w:val="27"/>
          <w:szCs w:val="27"/>
        </w:rPr>
        <w:t xml:space="preserve"> </w:t>
      </w:r>
      <w:r w:rsidR="008A15C7" w:rsidRPr="008A15C7">
        <w:rPr>
          <w:b/>
          <w:sz w:val="27"/>
          <w:szCs w:val="27"/>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w:t>
      </w:r>
      <w:r w:rsidR="00582478">
        <w:rPr>
          <w:b/>
          <w:sz w:val="27"/>
          <w:szCs w:val="27"/>
        </w:rPr>
        <w:t xml:space="preserve"> </w:t>
      </w:r>
      <w:r w:rsidR="008A15C7" w:rsidRPr="008A15C7">
        <w:rPr>
          <w:b/>
          <w:sz w:val="27"/>
          <w:szCs w:val="27"/>
        </w:rPr>
        <w:t>и при получении результата предоставления таких услуг</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Время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8A15C7" w:rsidRPr="008A15C7" w:rsidRDefault="00E54320" w:rsidP="008A15C7">
      <w:pPr>
        <w:autoSpaceDE w:val="0"/>
        <w:autoSpaceDN w:val="0"/>
        <w:adjustRightInd w:val="0"/>
        <w:spacing w:line="240" w:lineRule="exact"/>
        <w:outlineLvl w:val="1"/>
        <w:rPr>
          <w:b/>
          <w:sz w:val="27"/>
          <w:szCs w:val="27"/>
        </w:rPr>
      </w:pPr>
      <w:r>
        <w:rPr>
          <w:b/>
          <w:sz w:val="27"/>
          <w:szCs w:val="27"/>
        </w:rPr>
        <w:t>2.11</w:t>
      </w:r>
      <w:r w:rsidR="008A15C7" w:rsidRPr="008A15C7">
        <w:rPr>
          <w:b/>
          <w:sz w:val="27"/>
          <w:szCs w:val="27"/>
        </w:rPr>
        <w:t>. Срок и порядок</w:t>
      </w:r>
      <w:r w:rsidR="00582478">
        <w:rPr>
          <w:b/>
          <w:sz w:val="27"/>
          <w:szCs w:val="27"/>
        </w:rPr>
        <w:t xml:space="preserve"> </w:t>
      </w:r>
      <w:r w:rsidR="008A15C7" w:rsidRPr="008A15C7">
        <w:rPr>
          <w:b/>
          <w:sz w:val="27"/>
          <w:szCs w:val="27"/>
        </w:rPr>
        <w:t>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lastRenderedPageBreak/>
        <w:t>Заявление о предоставлении муниципальной услуги регистрируется в течение 1 рабочего дня со дня поступления заявления, в том числе в электронном виде,</w:t>
      </w:r>
      <w:r w:rsidR="00582478">
        <w:rPr>
          <w:sz w:val="27"/>
          <w:szCs w:val="27"/>
        </w:rPr>
        <w:t xml:space="preserve"> </w:t>
      </w:r>
      <w:r w:rsidRPr="008A15C7">
        <w:rPr>
          <w:sz w:val="27"/>
          <w:szCs w:val="27"/>
        </w:rPr>
        <w:t>в структурном подразделении Уполномоченного органа, ответственном за ведение делопроизводства.</w:t>
      </w:r>
    </w:p>
    <w:p w:rsidR="008A15C7" w:rsidRPr="008A15C7" w:rsidRDefault="00E54320" w:rsidP="008A15C7">
      <w:pPr>
        <w:autoSpaceDE w:val="0"/>
        <w:autoSpaceDN w:val="0"/>
        <w:adjustRightInd w:val="0"/>
        <w:spacing w:line="240" w:lineRule="exact"/>
        <w:outlineLvl w:val="1"/>
        <w:rPr>
          <w:b/>
          <w:sz w:val="27"/>
          <w:szCs w:val="27"/>
        </w:rPr>
      </w:pPr>
      <w:r>
        <w:rPr>
          <w:b/>
          <w:iCs/>
          <w:sz w:val="27"/>
          <w:szCs w:val="27"/>
        </w:rPr>
        <w:t>2.12</w:t>
      </w:r>
      <w:r w:rsidR="008A15C7" w:rsidRPr="008A15C7">
        <w:rPr>
          <w:b/>
          <w:iCs/>
          <w:sz w:val="27"/>
          <w:szCs w:val="27"/>
        </w:rPr>
        <w:t>.</w:t>
      </w:r>
      <w:r w:rsidR="008A15C7" w:rsidRPr="008A15C7">
        <w:rPr>
          <w:b/>
          <w:iCs/>
          <w:sz w:val="27"/>
          <w:szCs w:val="27"/>
        </w:rPr>
        <w:tab/>
      </w:r>
      <w:r w:rsidR="008A15C7" w:rsidRPr="008A15C7">
        <w:rPr>
          <w:b/>
          <w:sz w:val="27"/>
          <w:szCs w:val="27"/>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Вход в здание Уполномоченного органа должен быть оборудован информационной табличкой (вывеской), содержащей следующую информацию:</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наименование;</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место нахождения;</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режим работы;</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адрес официального сайта;</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телефонный номер и адрес электронной почты.</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в транспортное средство и высадки из него, в том числе с использованием кресла-коляски;</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сопровождение инвалидов, имеющих стойкие расстройства функции зрения и самостоятельного передвижения;</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допуск сурдопереводчика и тифлосурдопереводчика;</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допуск собаки-проводника на объекты (здания, помещения), в которых предоставляется муниципальная услуга;</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 оказание помощи в преодолении барьеров, мешающих получению муниципальной услуги наравне с другими лицами.</w:t>
      </w:r>
    </w:p>
    <w:p w:rsidR="008A15C7" w:rsidRPr="008A15C7" w:rsidRDefault="008A15C7" w:rsidP="008A15C7">
      <w:pPr>
        <w:autoSpaceDE w:val="0"/>
        <w:autoSpaceDN w:val="0"/>
        <w:adjustRightInd w:val="0"/>
        <w:spacing w:line="240" w:lineRule="exact"/>
        <w:contextualSpacing/>
        <w:rPr>
          <w:bCs/>
          <w:sz w:val="27"/>
          <w:szCs w:val="27"/>
        </w:rPr>
      </w:pPr>
      <w:r w:rsidRPr="008A15C7">
        <w:rPr>
          <w:bCs/>
          <w:sz w:val="27"/>
          <w:szCs w:val="27"/>
        </w:rPr>
        <w:t>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w:t>
      </w:r>
    </w:p>
    <w:p w:rsidR="008A15C7" w:rsidRPr="008A15C7" w:rsidRDefault="00E54320" w:rsidP="008A15C7">
      <w:pPr>
        <w:spacing w:line="240" w:lineRule="exact"/>
        <w:contextualSpacing/>
        <w:rPr>
          <w:b/>
          <w:sz w:val="27"/>
          <w:szCs w:val="27"/>
        </w:rPr>
      </w:pPr>
      <w:r>
        <w:rPr>
          <w:b/>
          <w:sz w:val="27"/>
          <w:szCs w:val="27"/>
        </w:rPr>
        <w:t>2.13</w:t>
      </w:r>
      <w:r w:rsidR="008A15C7" w:rsidRPr="008A15C7">
        <w:rPr>
          <w:b/>
          <w:sz w:val="27"/>
          <w:szCs w:val="27"/>
        </w:rPr>
        <w:t xml:space="preserve">. Показатели доступности и качества муниципальной услуги, в том числе количество взаимодействий заявителя с должностными лицами при </w:t>
      </w:r>
      <w:r w:rsidR="008A15C7" w:rsidRPr="008A15C7">
        <w:rPr>
          <w:b/>
          <w:sz w:val="27"/>
          <w:szCs w:val="27"/>
        </w:rPr>
        <w:lastRenderedPageBreak/>
        <w:t>предоставлении муниципальной услуги и их продолжительность, возможность получения муниципальной услуги в МФЦ, возможность получения информации о ходе предоставления муниципальной услуги, в том числе с использованием информационно- коммуникационных технологий</w:t>
      </w:r>
    </w:p>
    <w:p w:rsidR="008A15C7" w:rsidRPr="008A15C7" w:rsidRDefault="00E54320" w:rsidP="008A15C7">
      <w:pPr>
        <w:spacing w:line="240" w:lineRule="exact"/>
        <w:contextualSpacing/>
        <w:rPr>
          <w:sz w:val="27"/>
          <w:szCs w:val="27"/>
        </w:rPr>
      </w:pPr>
      <w:r>
        <w:rPr>
          <w:bCs/>
          <w:sz w:val="27"/>
          <w:szCs w:val="27"/>
        </w:rPr>
        <w:t>2.13</w:t>
      </w:r>
      <w:r w:rsidR="008A15C7" w:rsidRPr="008A15C7">
        <w:rPr>
          <w:bCs/>
          <w:sz w:val="27"/>
          <w:szCs w:val="27"/>
        </w:rPr>
        <w:t>.1. Показателем качества и доступности муниципальной услуги</w:t>
      </w:r>
      <w:r w:rsidR="00582478">
        <w:rPr>
          <w:bCs/>
          <w:sz w:val="27"/>
          <w:szCs w:val="27"/>
        </w:rPr>
        <w:t xml:space="preserve"> </w:t>
      </w:r>
      <w:r w:rsidR="008A15C7" w:rsidRPr="008A15C7">
        <w:rPr>
          <w:bCs/>
          <w:sz w:val="27"/>
          <w:szCs w:val="27"/>
        </w:rPr>
        <w:t xml:space="preserve">является </w:t>
      </w:r>
      <w:r w:rsidR="008A15C7" w:rsidRPr="008A15C7">
        <w:rPr>
          <w:sz w:val="27"/>
          <w:szCs w:val="27"/>
        </w:rPr>
        <w:t>совокупность количественных и качественных параметров, позволяющих измерять и оценивать процесс и результат предоставления</w:t>
      </w:r>
      <w:r w:rsidR="00582478">
        <w:rPr>
          <w:sz w:val="27"/>
          <w:szCs w:val="27"/>
        </w:rPr>
        <w:t xml:space="preserve"> </w:t>
      </w:r>
      <w:r w:rsidR="008A15C7" w:rsidRPr="008A15C7">
        <w:rPr>
          <w:sz w:val="27"/>
          <w:szCs w:val="27"/>
        </w:rPr>
        <w:t>муниципальной услуги.</w:t>
      </w:r>
    </w:p>
    <w:p w:rsidR="008A15C7" w:rsidRPr="008A15C7" w:rsidRDefault="00E54320" w:rsidP="008A15C7">
      <w:pPr>
        <w:autoSpaceDE w:val="0"/>
        <w:autoSpaceDN w:val="0"/>
        <w:adjustRightInd w:val="0"/>
        <w:spacing w:line="240" w:lineRule="exact"/>
        <w:contextualSpacing/>
        <w:rPr>
          <w:sz w:val="27"/>
          <w:szCs w:val="27"/>
        </w:rPr>
      </w:pPr>
      <w:r>
        <w:rPr>
          <w:bCs/>
          <w:sz w:val="27"/>
          <w:szCs w:val="27"/>
        </w:rPr>
        <w:t>2.13</w:t>
      </w:r>
      <w:r w:rsidR="008A15C7" w:rsidRPr="008A15C7">
        <w:rPr>
          <w:bCs/>
          <w:sz w:val="27"/>
          <w:szCs w:val="27"/>
        </w:rPr>
        <w:t>.2. Показателями</w:t>
      </w:r>
      <w:r w:rsidR="008A15C7" w:rsidRPr="008A15C7">
        <w:rPr>
          <w:sz w:val="27"/>
          <w:szCs w:val="27"/>
        </w:rPr>
        <w:t xml:space="preserve"> </w:t>
      </w:r>
      <w:r w:rsidR="008A15C7" w:rsidRPr="008A15C7">
        <w:rPr>
          <w:bCs/>
          <w:sz w:val="27"/>
          <w:szCs w:val="27"/>
        </w:rPr>
        <w:t>доступности</w:t>
      </w:r>
      <w:r w:rsidR="008A15C7" w:rsidRPr="008A15C7">
        <w:rPr>
          <w:sz w:val="27"/>
          <w:szCs w:val="27"/>
        </w:rPr>
        <w:t xml:space="preserve"> предоставления муниципальной услуги являются: </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транспортная доступность к местам предоставления муниципальной услуги, в том числе для лиц с ограниченными физическими возможностями;</w:t>
      </w:r>
    </w:p>
    <w:p w:rsidR="008A15C7" w:rsidRPr="008A15C7" w:rsidRDefault="008A15C7" w:rsidP="008A15C7">
      <w:pPr>
        <w:spacing w:line="240" w:lineRule="exact"/>
        <w:contextualSpacing/>
        <w:rPr>
          <w:sz w:val="27"/>
          <w:szCs w:val="27"/>
        </w:rPr>
      </w:pPr>
      <w:r w:rsidRPr="008A15C7">
        <w:rPr>
          <w:sz w:val="27"/>
          <w:szCs w:val="27"/>
        </w:rPr>
        <w:t>- 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8A15C7" w:rsidRPr="008A15C7" w:rsidRDefault="008A15C7" w:rsidP="008A15C7">
      <w:pPr>
        <w:spacing w:line="240" w:lineRule="exact"/>
        <w:contextualSpacing/>
        <w:rPr>
          <w:sz w:val="27"/>
          <w:szCs w:val="27"/>
        </w:rPr>
      </w:pPr>
      <w:r w:rsidRPr="008A15C7">
        <w:rPr>
          <w:sz w:val="27"/>
          <w:szCs w:val="27"/>
        </w:rPr>
        <w:t>- возможность выбора способа обращения за предоставлением муниципальной услуги (лично, через представителя, почтовым отправлением, через МФЦ, посредством единого портала, регионального портала);</w:t>
      </w:r>
    </w:p>
    <w:p w:rsidR="008A15C7" w:rsidRPr="008A15C7" w:rsidRDefault="008A15C7" w:rsidP="008A15C7">
      <w:pPr>
        <w:spacing w:line="240" w:lineRule="exact"/>
        <w:contextualSpacing/>
        <w:rPr>
          <w:sz w:val="27"/>
          <w:szCs w:val="27"/>
        </w:rPr>
      </w:pPr>
      <w:r w:rsidRPr="008A15C7">
        <w:rPr>
          <w:sz w:val="27"/>
          <w:szCs w:val="27"/>
        </w:rPr>
        <w:t>- 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8A15C7" w:rsidRPr="008A15C7" w:rsidRDefault="00E54320" w:rsidP="008A15C7">
      <w:pPr>
        <w:autoSpaceDE w:val="0"/>
        <w:autoSpaceDN w:val="0"/>
        <w:adjustRightInd w:val="0"/>
        <w:spacing w:line="240" w:lineRule="exact"/>
        <w:contextualSpacing/>
        <w:outlineLvl w:val="2"/>
        <w:rPr>
          <w:sz w:val="27"/>
          <w:szCs w:val="27"/>
        </w:rPr>
      </w:pPr>
      <w:r>
        <w:rPr>
          <w:sz w:val="27"/>
          <w:szCs w:val="27"/>
        </w:rPr>
        <w:t>2.13</w:t>
      </w:r>
      <w:r w:rsidR="008A15C7" w:rsidRPr="008A15C7">
        <w:rPr>
          <w:sz w:val="27"/>
          <w:szCs w:val="27"/>
        </w:rPr>
        <w:t>.3. Показателями качества предоставления муниципальной услуги являются:</w:t>
      </w:r>
      <w:r w:rsidR="00582478">
        <w:rPr>
          <w:sz w:val="27"/>
          <w:szCs w:val="27"/>
        </w:rPr>
        <w:t xml:space="preserve"> </w:t>
      </w:r>
    </w:p>
    <w:p w:rsidR="008A15C7" w:rsidRPr="008A15C7" w:rsidRDefault="008A15C7" w:rsidP="008A15C7">
      <w:pPr>
        <w:autoSpaceDE w:val="0"/>
        <w:autoSpaceDN w:val="0"/>
        <w:adjustRightInd w:val="0"/>
        <w:spacing w:line="240" w:lineRule="exact"/>
        <w:contextualSpacing/>
        <w:outlineLvl w:val="2"/>
        <w:rPr>
          <w:sz w:val="27"/>
          <w:szCs w:val="27"/>
        </w:rPr>
      </w:pPr>
      <w:r w:rsidRPr="008A15C7">
        <w:rPr>
          <w:sz w:val="27"/>
          <w:szCs w:val="27"/>
        </w:rPr>
        <w:t>- степень удовлетворенности граждан качеством и доступностью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соответствие предоставляемой муниципальной услуги требованиям настоящего административного регламента;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соблюдение сроков предоставления муниципальной услуги;</w:t>
      </w:r>
    </w:p>
    <w:p w:rsidR="008A15C7" w:rsidRPr="008A15C7" w:rsidRDefault="008A15C7" w:rsidP="008A15C7">
      <w:pPr>
        <w:spacing w:line="240" w:lineRule="exact"/>
        <w:contextualSpacing/>
        <w:rPr>
          <w:sz w:val="27"/>
          <w:szCs w:val="27"/>
        </w:rPr>
      </w:pPr>
      <w:r w:rsidRPr="008A15C7">
        <w:rPr>
          <w:sz w:val="27"/>
          <w:szCs w:val="27"/>
        </w:rPr>
        <w:t>- количество обоснованных жалоб.</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2.1</w:t>
      </w:r>
      <w:r w:rsidR="00E54320">
        <w:rPr>
          <w:sz w:val="27"/>
          <w:szCs w:val="27"/>
        </w:rPr>
        <w:t>3</w:t>
      </w:r>
      <w:r w:rsidRPr="008A15C7">
        <w:rPr>
          <w:sz w:val="27"/>
          <w:szCs w:val="27"/>
        </w:rPr>
        <w:t>.4. При получении муниципальной услуги заявитель осуществляет не более двух взаимодействий с должностными лицами Уполномоченного органа.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Продолжительность каждого взаимодействия не должна превышать</w:t>
      </w:r>
      <w:r w:rsidRPr="008A15C7">
        <w:rPr>
          <w:sz w:val="27"/>
          <w:szCs w:val="27"/>
        </w:rPr>
        <w:br/>
        <w:t>15 минут.</w:t>
      </w:r>
    </w:p>
    <w:p w:rsidR="008A15C7" w:rsidRPr="008A15C7" w:rsidRDefault="00E54320" w:rsidP="008A15C7">
      <w:pPr>
        <w:spacing w:line="240" w:lineRule="exact"/>
        <w:rPr>
          <w:b/>
          <w:sz w:val="27"/>
          <w:szCs w:val="27"/>
        </w:rPr>
      </w:pPr>
      <w:r>
        <w:rPr>
          <w:b/>
          <w:sz w:val="27"/>
          <w:szCs w:val="27"/>
        </w:rPr>
        <w:t>2.14</w:t>
      </w:r>
      <w:r w:rsidR="008A15C7" w:rsidRPr="008A15C7">
        <w:rPr>
          <w:b/>
          <w:sz w:val="27"/>
          <w:szCs w:val="27"/>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8A15C7" w:rsidRPr="008A15C7" w:rsidRDefault="00E54320" w:rsidP="008A15C7">
      <w:pPr>
        <w:autoSpaceDE w:val="0"/>
        <w:autoSpaceDN w:val="0"/>
        <w:adjustRightInd w:val="0"/>
        <w:spacing w:line="240" w:lineRule="exact"/>
        <w:outlineLvl w:val="2"/>
        <w:rPr>
          <w:sz w:val="27"/>
          <w:szCs w:val="27"/>
        </w:rPr>
      </w:pPr>
      <w:r>
        <w:rPr>
          <w:sz w:val="27"/>
          <w:szCs w:val="27"/>
        </w:rPr>
        <w:t>2.14</w:t>
      </w:r>
      <w:r w:rsidR="008A15C7" w:rsidRPr="008A15C7">
        <w:rPr>
          <w:sz w:val="27"/>
          <w:szCs w:val="27"/>
        </w:rPr>
        <w:t>.1. Заявителям обеспечивается возможность получения информации о порядке предоставления муниципальной услуги, а также копирования форм заявлений и иных документов, необходимых для получения муниципальной услуги, в том числе с использованием единого портала, регионального портала.</w:t>
      </w:r>
    </w:p>
    <w:p w:rsidR="008A15C7" w:rsidRPr="008A15C7" w:rsidRDefault="00E54320" w:rsidP="008A15C7">
      <w:pPr>
        <w:spacing w:line="240" w:lineRule="exact"/>
        <w:contextualSpacing/>
        <w:rPr>
          <w:sz w:val="27"/>
          <w:szCs w:val="27"/>
        </w:rPr>
      </w:pPr>
      <w:r>
        <w:rPr>
          <w:sz w:val="27"/>
          <w:szCs w:val="27"/>
        </w:rPr>
        <w:t>2.14</w:t>
      </w:r>
      <w:r w:rsidR="008A15C7" w:rsidRPr="008A15C7">
        <w:rPr>
          <w:sz w:val="27"/>
          <w:szCs w:val="27"/>
        </w:rPr>
        <w:t>.2. Прием документов и выдача результата муниципальной услуги может осуществляться в МФЦ по принципу экстерриториальности</w:t>
      </w:r>
      <w:r w:rsidR="00582478">
        <w:rPr>
          <w:sz w:val="27"/>
          <w:szCs w:val="27"/>
        </w:rPr>
        <w:t xml:space="preserve"> </w:t>
      </w:r>
      <w:r w:rsidR="008A15C7" w:rsidRPr="008A15C7">
        <w:rPr>
          <w:sz w:val="27"/>
          <w:szCs w:val="27"/>
        </w:rPr>
        <w:t>при наличии заключенного соглашения</w:t>
      </w:r>
      <w:r w:rsidR="00582478">
        <w:rPr>
          <w:sz w:val="27"/>
          <w:szCs w:val="27"/>
        </w:rPr>
        <w:t xml:space="preserve"> </w:t>
      </w:r>
      <w:r w:rsidR="008A15C7" w:rsidRPr="008A15C7">
        <w:rPr>
          <w:sz w:val="27"/>
          <w:szCs w:val="27"/>
        </w:rPr>
        <w:t>о взаимодействии между Уполномоченным органом и ГОАУ «МФЦ».</w:t>
      </w:r>
    </w:p>
    <w:p w:rsidR="008A15C7" w:rsidRPr="008A15C7" w:rsidRDefault="008A15C7" w:rsidP="008A15C7">
      <w:pPr>
        <w:spacing w:line="240" w:lineRule="exact"/>
        <w:contextualSpacing/>
        <w:rPr>
          <w:sz w:val="27"/>
          <w:szCs w:val="27"/>
        </w:rPr>
      </w:pPr>
      <w:r w:rsidRPr="008A15C7">
        <w:rPr>
          <w:sz w:val="27"/>
          <w:szCs w:val="27"/>
        </w:rPr>
        <w:t>2</w:t>
      </w:r>
      <w:r w:rsidR="00E54320">
        <w:rPr>
          <w:iCs/>
          <w:sz w:val="27"/>
          <w:szCs w:val="27"/>
        </w:rPr>
        <w:t>.14</w:t>
      </w:r>
      <w:r w:rsidRPr="008A15C7">
        <w:rPr>
          <w:iCs/>
          <w:sz w:val="27"/>
          <w:szCs w:val="27"/>
        </w:rPr>
        <w:t xml:space="preserve">.3. </w:t>
      </w:r>
      <w:r w:rsidRPr="008A15C7">
        <w:rPr>
          <w:sz w:val="27"/>
          <w:szCs w:val="27"/>
        </w:rPr>
        <w:t xml:space="preserve">Заявители вправе использовать простую электронную подпись в случае, предусмотренном </w:t>
      </w:r>
      <w:hyperlink r:id="rId15" w:history="1">
        <w:r w:rsidRPr="008A15C7">
          <w:rPr>
            <w:sz w:val="27"/>
            <w:szCs w:val="27"/>
          </w:rPr>
          <w:t>пунктом 2(1</w:t>
        </w:r>
      </w:hyperlink>
      <w:r w:rsidRPr="008A15C7">
        <w:rPr>
          <w:sz w:val="27"/>
          <w:szCs w:val="27"/>
        </w:rPr>
        <w:t>)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A15C7" w:rsidRDefault="008A15C7" w:rsidP="008A15C7">
      <w:pPr>
        <w:spacing w:line="240" w:lineRule="exact"/>
        <w:contextualSpacing/>
        <w:rPr>
          <w:sz w:val="27"/>
          <w:szCs w:val="27"/>
        </w:rPr>
      </w:pPr>
      <w:r w:rsidRPr="008A15C7">
        <w:rPr>
          <w:sz w:val="27"/>
          <w:szCs w:val="27"/>
        </w:rPr>
        <w:t>Предоставление муниципальной услуги с использованием единого портала, регионального портала осуществляется в отношении заявителей, прошедших процедуру регистрации и авторизации с использованием ЕСИА.</w:t>
      </w:r>
    </w:p>
    <w:p w:rsidR="00BF3FFA" w:rsidRPr="00BF3FFA" w:rsidRDefault="00E54320" w:rsidP="00BF3FFA">
      <w:pPr>
        <w:spacing w:line="240" w:lineRule="exact"/>
        <w:contextualSpacing/>
        <w:rPr>
          <w:b/>
          <w:sz w:val="27"/>
          <w:szCs w:val="27"/>
        </w:rPr>
      </w:pPr>
      <w:r>
        <w:rPr>
          <w:b/>
          <w:sz w:val="27"/>
          <w:szCs w:val="27"/>
        </w:rPr>
        <w:t>2.15</w:t>
      </w:r>
      <w:r w:rsidR="00BF3FFA" w:rsidRPr="00BF3FFA">
        <w:rPr>
          <w:b/>
          <w:sz w:val="27"/>
          <w:szCs w:val="27"/>
        </w:rPr>
        <w:t>. Порядок исправления допущенных опечаток и ошибок в выданных в результате предоставления муниципальной услуги документах, в том числе исчерпывающий перечень оснований для отказа в исправлении таких опечаток и ошибок</w:t>
      </w:r>
    </w:p>
    <w:p w:rsidR="00BF3FFA" w:rsidRPr="00BF3FFA" w:rsidRDefault="00E54320" w:rsidP="00BF3FFA">
      <w:pPr>
        <w:spacing w:line="240" w:lineRule="exact"/>
        <w:contextualSpacing/>
        <w:rPr>
          <w:sz w:val="27"/>
          <w:szCs w:val="27"/>
        </w:rPr>
      </w:pPr>
      <w:r>
        <w:rPr>
          <w:sz w:val="27"/>
          <w:szCs w:val="27"/>
        </w:rPr>
        <w:t>2.15</w:t>
      </w:r>
      <w:r w:rsidR="00BF3FFA" w:rsidRPr="00BF3FFA">
        <w:rPr>
          <w:sz w:val="27"/>
          <w:szCs w:val="27"/>
        </w:rPr>
        <w:t>.1.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Уполномоченный орган заявление об исправлении опечаток и (или) ошибок в документе о предоставлении муниципальной услуги (далее - заявление об исправлении опечаток и (или) ошибок) по форме согласно приложению № 3 к настоящему Административному регламенту.</w:t>
      </w:r>
    </w:p>
    <w:p w:rsidR="00BF3FFA" w:rsidRPr="00BF3FFA" w:rsidRDefault="00BF3FFA" w:rsidP="00BF3FFA">
      <w:pPr>
        <w:spacing w:line="240" w:lineRule="exact"/>
        <w:contextualSpacing/>
        <w:rPr>
          <w:sz w:val="27"/>
          <w:szCs w:val="27"/>
        </w:rPr>
      </w:pPr>
      <w:r w:rsidRPr="00BF3FFA">
        <w:rPr>
          <w:sz w:val="27"/>
          <w:szCs w:val="27"/>
        </w:rPr>
        <w:t xml:space="preserve">Заявление об исправлении опечаток и (или) ошибок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w:t>
      </w:r>
      <w:r w:rsidRPr="00BF3FFA">
        <w:rPr>
          <w:sz w:val="27"/>
          <w:szCs w:val="27"/>
        </w:rPr>
        <w:lastRenderedPageBreak/>
        <w:t>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BF3FFA" w:rsidRPr="00BF3FFA" w:rsidRDefault="00BF3FFA" w:rsidP="00BF3FFA">
      <w:pPr>
        <w:spacing w:line="240" w:lineRule="exact"/>
        <w:contextualSpacing/>
        <w:rPr>
          <w:sz w:val="27"/>
          <w:szCs w:val="27"/>
        </w:rPr>
      </w:pPr>
      <w:r w:rsidRPr="00BF3FFA">
        <w:rPr>
          <w:sz w:val="27"/>
          <w:szCs w:val="27"/>
        </w:rPr>
        <w:t>К заявлению об исправлении опечаток и (или) ошибок прилагается оригинал документа, в котором допущена опечатка и (или) ошибка.</w:t>
      </w:r>
    </w:p>
    <w:p w:rsidR="00BF3FFA" w:rsidRPr="00BF3FFA" w:rsidRDefault="00BF3FFA" w:rsidP="00BF3FFA">
      <w:pPr>
        <w:spacing w:line="240" w:lineRule="exact"/>
        <w:contextualSpacing/>
        <w:rPr>
          <w:sz w:val="27"/>
          <w:szCs w:val="27"/>
        </w:rPr>
      </w:pPr>
      <w:r w:rsidRPr="00BF3FFA">
        <w:rPr>
          <w:sz w:val="27"/>
          <w:szCs w:val="27"/>
        </w:rPr>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BF3FFA" w:rsidRPr="00BF3FFA" w:rsidRDefault="00E54320" w:rsidP="00BF3FFA">
      <w:pPr>
        <w:spacing w:line="240" w:lineRule="exact"/>
        <w:contextualSpacing/>
        <w:rPr>
          <w:sz w:val="27"/>
          <w:szCs w:val="27"/>
        </w:rPr>
      </w:pPr>
      <w:r>
        <w:rPr>
          <w:sz w:val="27"/>
          <w:szCs w:val="27"/>
        </w:rPr>
        <w:t>2.15</w:t>
      </w:r>
      <w:r w:rsidR="00BF3FFA" w:rsidRPr="00BF3FFA">
        <w:rPr>
          <w:sz w:val="27"/>
          <w:szCs w:val="27"/>
        </w:rPr>
        <w:t>.2. Регистрация заявления об исправлении опечаток и (или) ошибок осуществляется в день его поступления в Уполномоченный орган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BF3FFA" w:rsidRPr="00BF3FFA" w:rsidRDefault="00E54320" w:rsidP="00BF3FFA">
      <w:pPr>
        <w:spacing w:line="240" w:lineRule="exact"/>
        <w:contextualSpacing/>
        <w:rPr>
          <w:sz w:val="27"/>
          <w:szCs w:val="27"/>
        </w:rPr>
      </w:pPr>
      <w:r>
        <w:rPr>
          <w:sz w:val="27"/>
          <w:szCs w:val="27"/>
        </w:rPr>
        <w:t>2.15</w:t>
      </w:r>
      <w:r w:rsidR="00BF3FFA" w:rsidRPr="00BF3FFA">
        <w:rPr>
          <w:sz w:val="27"/>
          <w:szCs w:val="27"/>
        </w:rPr>
        <w:t>.3. Специалист управления,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BF3FFA" w:rsidRPr="00BF3FFA" w:rsidRDefault="00BF3FFA" w:rsidP="00BF3FFA">
      <w:pPr>
        <w:spacing w:line="240" w:lineRule="exact"/>
        <w:contextualSpacing/>
        <w:rPr>
          <w:sz w:val="27"/>
          <w:szCs w:val="27"/>
        </w:rPr>
      </w:pPr>
      <w:r w:rsidRPr="00BF3FFA">
        <w:rPr>
          <w:sz w:val="27"/>
          <w:szCs w:val="27"/>
        </w:rPr>
        <w:t>В случае выявления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BF3FFA" w:rsidRPr="00BF3FFA" w:rsidRDefault="00E54320" w:rsidP="00BF3FFA">
      <w:pPr>
        <w:spacing w:line="240" w:lineRule="exact"/>
        <w:contextualSpacing/>
        <w:rPr>
          <w:sz w:val="27"/>
          <w:szCs w:val="27"/>
        </w:rPr>
      </w:pPr>
      <w:r>
        <w:rPr>
          <w:sz w:val="27"/>
          <w:szCs w:val="27"/>
        </w:rPr>
        <w:t>2.15</w:t>
      </w:r>
      <w:r w:rsidR="00BF3FFA" w:rsidRPr="00BF3FFA">
        <w:rPr>
          <w:sz w:val="27"/>
          <w:szCs w:val="27"/>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BF3FFA" w:rsidRPr="00BF3FFA" w:rsidRDefault="00BF3FFA" w:rsidP="00BF3FFA">
      <w:pPr>
        <w:spacing w:line="240" w:lineRule="exact"/>
        <w:contextualSpacing/>
        <w:rPr>
          <w:sz w:val="27"/>
          <w:szCs w:val="27"/>
        </w:rPr>
      </w:pPr>
      <w:r w:rsidRPr="00BF3FFA">
        <w:rPr>
          <w:sz w:val="27"/>
          <w:szCs w:val="27"/>
        </w:rPr>
        <w:t>несоответствие заявителя кругу лиц, указанных в подразделе 1.2 настоящего Административного регламента;</w:t>
      </w:r>
    </w:p>
    <w:p w:rsidR="00BF3FFA" w:rsidRPr="00BF3FFA" w:rsidRDefault="00BF3FFA" w:rsidP="00BF3FFA">
      <w:pPr>
        <w:spacing w:line="240" w:lineRule="exact"/>
        <w:contextualSpacing/>
        <w:rPr>
          <w:sz w:val="27"/>
          <w:szCs w:val="27"/>
        </w:rPr>
      </w:pPr>
      <w:r w:rsidRPr="00BF3FFA">
        <w:rPr>
          <w:sz w:val="27"/>
          <w:szCs w:val="27"/>
        </w:rPr>
        <w:t>отсутствие опечаток и (или) ошибок в выданных в результате предоставления муниципальной услуги документах.</w:t>
      </w:r>
    </w:p>
    <w:p w:rsidR="00BF3FFA" w:rsidRPr="00BF3FFA" w:rsidRDefault="00BF3FFA" w:rsidP="00BF3FFA">
      <w:pPr>
        <w:spacing w:line="240" w:lineRule="exact"/>
        <w:contextualSpacing/>
        <w:rPr>
          <w:sz w:val="27"/>
          <w:szCs w:val="27"/>
        </w:rPr>
      </w:pPr>
      <w:r w:rsidRPr="00BF3FFA">
        <w:rPr>
          <w:sz w:val="27"/>
          <w:szCs w:val="27"/>
        </w:rPr>
        <w:t>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управления,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p>
    <w:p w:rsidR="00BF3FFA" w:rsidRPr="00BF3FFA" w:rsidRDefault="00E54320" w:rsidP="00BF3FFA">
      <w:pPr>
        <w:spacing w:line="240" w:lineRule="exact"/>
        <w:contextualSpacing/>
        <w:rPr>
          <w:sz w:val="27"/>
          <w:szCs w:val="27"/>
        </w:rPr>
      </w:pPr>
      <w:r>
        <w:rPr>
          <w:sz w:val="27"/>
          <w:szCs w:val="27"/>
        </w:rPr>
        <w:t>2.15</w:t>
      </w:r>
      <w:r w:rsidR="00BF3FFA" w:rsidRPr="00BF3FFA">
        <w:rPr>
          <w:sz w:val="27"/>
          <w:szCs w:val="27"/>
        </w:rPr>
        <w:t>.5. Выдача (направление) результата рассмотрения заявления об исправлении опечаток и (или) ошибок осуществляется способом, указанным заявителем (представителя заявителя) в заявлении об исправлении опечаток и (или) ошибок.</w:t>
      </w:r>
    </w:p>
    <w:p w:rsidR="00BF3FFA" w:rsidRPr="00BF3FFA" w:rsidRDefault="00E54320" w:rsidP="00BF3FFA">
      <w:pPr>
        <w:spacing w:line="240" w:lineRule="exact"/>
        <w:contextualSpacing/>
        <w:rPr>
          <w:b/>
          <w:sz w:val="27"/>
          <w:szCs w:val="27"/>
        </w:rPr>
      </w:pPr>
      <w:r>
        <w:rPr>
          <w:b/>
          <w:sz w:val="27"/>
          <w:szCs w:val="27"/>
        </w:rPr>
        <w:t>2.16</w:t>
      </w:r>
      <w:r w:rsidR="00BF3FFA" w:rsidRPr="00BF3FFA">
        <w:rPr>
          <w:b/>
          <w:sz w:val="27"/>
          <w:szCs w:val="27"/>
        </w:rPr>
        <w:t>. Порядок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этого дубликата</w:t>
      </w:r>
    </w:p>
    <w:p w:rsidR="00BF3FFA" w:rsidRPr="00BF3FFA" w:rsidRDefault="00E54320" w:rsidP="00BF3FFA">
      <w:pPr>
        <w:spacing w:line="240" w:lineRule="exact"/>
        <w:contextualSpacing/>
        <w:rPr>
          <w:sz w:val="27"/>
          <w:szCs w:val="27"/>
        </w:rPr>
      </w:pPr>
      <w:r>
        <w:rPr>
          <w:sz w:val="27"/>
          <w:szCs w:val="27"/>
        </w:rPr>
        <w:t>2.16</w:t>
      </w:r>
      <w:r w:rsidR="00BF3FFA" w:rsidRPr="00BF3FFA">
        <w:rPr>
          <w:sz w:val="27"/>
          <w:szCs w:val="27"/>
        </w:rPr>
        <w:t>.1. Заявитель (представитель заявителя) вправе направить (представить) в Уполномоченный орган заявление о выдаче дубликата документа, выданного по результатам предоставления муниципальной услуги (далее - заявление о выдаче дубликата), по форме согласно приложению № 4 к настоящему Административному регламенту.</w:t>
      </w:r>
    </w:p>
    <w:p w:rsidR="00BF3FFA" w:rsidRPr="00BF3FFA" w:rsidRDefault="00BF3FFA" w:rsidP="00BF3FFA">
      <w:pPr>
        <w:spacing w:line="240" w:lineRule="exact"/>
        <w:contextualSpacing/>
        <w:rPr>
          <w:sz w:val="27"/>
          <w:szCs w:val="27"/>
        </w:rPr>
      </w:pPr>
      <w:r w:rsidRPr="00BF3FFA">
        <w:rPr>
          <w:sz w:val="27"/>
          <w:szCs w:val="27"/>
        </w:rPr>
        <w:t>Заявление о выдаче дубликата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BF3FFA" w:rsidRPr="00BF3FFA" w:rsidRDefault="00E54320" w:rsidP="00BF3FFA">
      <w:pPr>
        <w:spacing w:line="240" w:lineRule="exact"/>
        <w:contextualSpacing/>
        <w:rPr>
          <w:sz w:val="27"/>
          <w:szCs w:val="27"/>
        </w:rPr>
      </w:pPr>
      <w:r>
        <w:rPr>
          <w:sz w:val="27"/>
          <w:szCs w:val="27"/>
        </w:rPr>
        <w:t>2.16</w:t>
      </w:r>
      <w:r w:rsidR="00BF3FFA" w:rsidRPr="00BF3FFA">
        <w:rPr>
          <w:sz w:val="27"/>
          <w:szCs w:val="27"/>
        </w:rPr>
        <w:t>.2.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BF3FFA" w:rsidRPr="00BF3FFA" w:rsidRDefault="00E54320" w:rsidP="00BF3FFA">
      <w:pPr>
        <w:spacing w:line="240" w:lineRule="exact"/>
        <w:contextualSpacing/>
        <w:rPr>
          <w:sz w:val="27"/>
          <w:szCs w:val="27"/>
        </w:rPr>
      </w:pPr>
      <w:r>
        <w:rPr>
          <w:sz w:val="27"/>
          <w:szCs w:val="27"/>
        </w:rPr>
        <w:t>2.16</w:t>
      </w:r>
      <w:r w:rsidR="00BF3FFA" w:rsidRPr="00BF3FFA">
        <w:rPr>
          <w:sz w:val="27"/>
          <w:szCs w:val="27"/>
        </w:rPr>
        <w:t xml:space="preserve">.3. Основанием для отказа в выдаче дубликата документа, выданного по результатам предоставления муниципальной услуги (далее - дубликат), является </w:t>
      </w:r>
      <w:r w:rsidR="00BF3FFA" w:rsidRPr="00BF3FFA">
        <w:rPr>
          <w:sz w:val="27"/>
          <w:szCs w:val="27"/>
        </w:rPr>
        <w:lastRenderedPageBreak/>
        <w:t>обращение с заявлением о выдаче дубликата лица, неуказанного в подразделе 1.2 настоящего Административного регламента.</w:t>
      </w:r>
    </w:p>
    <w:p w:rsidR="00BF3FFA" w:rsidRPr="00BF3FFA" w:rsidRDefault="00BF3FFA" w:rsidP="00BF3FFA">
      <w:pPr>
        <w:spacing w:line="240" w:lineRule="exact"/>
        <w:contextualSpacing/>
        <w:rPr>
          <w:sz w:val="27"/>
          <w:szCs w:val="27"/>
        </w:rPr>
      </w:pPr>
      <w:r w:rsidRPr="00BF3FFA">
        <w:rPr>
          <w:sz w:val="27"/>
          <w:szCs w:val="27"/>
        </w:rPr>
        <w:t>При наличии оснований для отказа в выдаче дубликата специалист управления,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p>
    <w:p w:rsidR="00BF3FFA" w:rsidRPr="00BF3FFA" w:rsidRDefault="00BF3FFA" w:rsidP="00BF3FFA">
      <w:pPr>
        <w:spacing w:line="240" w:lineRule="exact"/>
        <w:contextualSpacing/>
        <w:rPr>
          <w:sz w:val="27"/>
          <w:szCs w:val="27"/>
        </w:rPr>
      </w:pPr>
      <w:r w:rsidRPr="00BF3FFA">
        <w:rPr>
          <w:sz w:val="27"/>
          <w:szCs w:val="27"/>
        </w:rPr>
        <w:t>В случае отсутствия оснований для отказа в выдаче дубликата специалист управления,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BF3FFA" w:rsidRPr="008A15C7" w:rsidRDefault="00E54320" w:rsidP="00BF3FFA">
      <w:pPr>
        <w:spacing w:line="240" w:lineRule="exact"/>
        <w:contextualSpacing/>
        <w:rPr>
          <w:sz w:val="27"/>
          <w:szCs w:val="27"/>
        </w:rPr>
      </w:pPr>
      <w:r>
        <w:rPr>
          <w:sz w:val="27"/>
          <w:szCs w:val="27"/>
        </w:rPr>
        <w:t>2.16</w:t>
      </w:r>
      <w:r w:rsidR="00BF3FFA" w:rsidRPr="00BF3FFA">
        <w:rPr>
          <w:sz w:val="27"/>
          <w:szCs w:val="27"/>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8A15C7" w:rsidRPr="008A15C7" w:rsidRDefault="008A15C7" w:rsidP="008A15C7">
      <w:pPr>
        <w:spacing w:line="240" w:lineRule="exact"/>
        <w:jc w:val="center"/>
        <w:rPr>
          <w:b/>
          <w:bCs/>
          <w:sz w:val="27"/>
          <w:szCs w:val="27"/>
        </w:rPr>
      </w:pPr>
    </w:p>
    <w:p w:rsidR="008A15C7" w:rsidRPr="008A15C7" w:rsidRDefault="008A15C7" w:rsidP="008A15C7">
      <w:pPr>
        <w:spacing w:line="240" w:lineRule="exact"/>
        <w:jc w:val="center"/>
        <w:rPr>
          <w:b/>
          <w:bCs/>
          <w:sz w:val="27"/>
          <w:szCs w:val="27"/>
        </w:rPr>
      </w:pPr>
      <w:r w:rsidRPr="008A15C7">
        <w:rPr>
          <w:b/>
          <w:bCs/>
          <w:sz w:val="27"/>
          <w:szCs w:val="27"/>
          <w:lang w:val="en-US"/>
        </w:rPr>
        <w:t>III</w:t>
      </w:r>
      <w:r w:rsidRPr="008A15C7">
        <w:rPr>
          <w:b/>
          <w:bCs/>
          <w:sz w:val="27"/>
          <w:szCs w:val="27"/>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8A15C7" w:rsidRPr="008A15C7" w:rsidRDefault="008A15C7" w:rsidP="008A15C7">
      <w:pPr>
        <w:spacing w:line="240" w:lineRule="exact"/>
        <w:rPr>
          <w:b/>
          <w:sz w:val="27"/>
          <w:szCs w:val="27"/>
        </w:rPr>
      </w:pPr>
      <w:r w:rsidRPr="008A15C7">
        <w:rPr>
          <w:b/>
          <w:sz w:val="27"/>
          <w:szCs w:val="27"/>
        </w:rPr>
        <w:t>3.1. Исчерпывающий перечень административных процедур (действий)</w:t>
      </w:r>
    </w:p>
    <w:p w:rsidR="008A15C7" w:rsidRPr="008A15C7" w:rsidRDefault="008A15C7" w:rsidP="008A15C7">
      <w:pPr>
        <w:autoSpaceDE w:val="0"/>
        <w:autoSpaceDN w:val="0"/>
        <w:adjustRightInd w:val="0"/>
        <w:spacing w:line="240" w:lineRule="exact"/>
        <w:rPr>
          <w:sz w:val="27"/>
          <w:szCs w:val="27"/>
        </w:rPr>
      </w:pPr>
      <w:r w:rsidRPr="008A15C7">
        <w:rPr>
          <w:sz w:val="27"/>
          <w:szCs w:val="27"/>
        </w:rPr>
        <w:t>- прием и регистрация заявления и документов, необходимых для предоставления муниципальной услуги;</w:t>
      </w:r>
    </w:p>
    <w:p w:rsidR="008A15C7" w:rsidRPr="008A15C7" w:rsidRDefault="008A15C7" w:rsidP="008A15C7">
      <w:pPr>
        <w:autoSpaceDE w:val="0"/>
        <w:autoSpaceDN w:val="0"/>
        <w:adjustRightInd w:val="0"/>
        <w:spacing w:line="240" w:lineRule="exact"/>
        <w:rPr>
          <w:sz w:val="27"/>
          <w:szCs w:val="27"/>
        </w:rPr>
      </w:pPr>
      <w:r w:rsidRPr="008A15C7">
        <w:rPr>
          <w:sz w:val="27"/>
          <w:szCs w:val="27"/>
        </w:rPr>
        <w:t>- направление межведомственных запросов в органы (организации), участвующие в предоставлении муниципальной услуги (при необходимости);</w:t>
      </w:r>
    </w:p>
    <w:p w:rsidR="008A15C7" w:rsidRPr="008A15C7" w:rsidRDefault="008A15C7" w:rsidP="008A15C7">
      <w:pPr>
        <w:autoSpaceDE w:val="0"/>
        <w:autoSpaceDN w:val="0"/>
        <w:adjustRightInd w:val="0"/>
        <w:spacing w:line="240" w:lineRule="exact"/>
        <w:rPr>
          <w:sz w:val="27"/>
          <w:szCs w:val="27"/>
        </w:rPr>
      </w:pPr>
      <w:r w:rsidRPr="008A15C7">
        <w:rPr>
          <w:sz w:val="27"/>
          <w:szCs w:val="27"/>
        </w:rPr>
        <w:t>- рассмотрение заявления и документов на заседании общественной комиссии по жилищным вопро</w:t>
      </w:r>
      <w:r w:rsidR="00E54320">
        <w:rPr>
          <w:sz w:val="27"/>
          <w:szCs w:val="27"/>
        </w:rPr>
        <w:t xml:space="preserve">сам при </w:t>
      </w:r>
      <w:r w:rsidR="00E54320">
        <w:rPr>
          <w:sz w:val="27"/>
          <w:szCs w:val="27"/>
        </w:rPr>
        <w:tab/>
        <w:t>Администрации Поддорского</w:t>
      </w:r>
      <w:r w:rsidRPr="008A15C7">
        <w:rPr>
          <w:sz w:val="27"/>
          <w:szCs w:val="27"/>
        </w:rPr>
        <w:t xml:space="preserve"> муниципального округа;</w:t>
      </w:r>
    </w:p>
    <w:p w:rsidR="008A15C7" w:rsidRPr="008A15C7" w:rsidRDefault="008A15C7" w:rsidP="008A15C7">
      <w:pPr>
        <w:autoSpaceDE w:val="0"/>
        <w:autoSpaceDN w:val="0"/>
        <w:adjustRightInd w:val="0"/>
        <w:spacing w:line="240" w:lineRule="exact"/>
        <w:rPr>
          <w:sz w:val="27"/>
          <w:szCs w:val="27"/>
        </w:rPr>
      </w:pPr>
      <w:r w:rsidRPr="008A15C7">
        <w:rPr>
          <w:sz w:val="27"/>
          <w:szCs w:val="27"/>
        </w:rPr>
        <w:t>- принятие постановления о предоставлении либо об отказе в предоставлении муниципальной услуги и уведомление заявителя о принятом решении.</w:t>
      </w:r>
    </w:p>
    <w:p w:rsidR="008A15C7" w:rsidRPr="008A15C7" w:rsidRDefault="008A15C7" w:rsidP="008A15C7">
      <w:pPr>
        <w:spacing w:line="240" w:lineRule="exact"/>
        <w:rPr>
          <w:b/>
          <w:sz w:val="27"/>
          <w:szCs w:val="27"/>
        </w:rPr>
      </w:pPr>
      <w:r w:rsidRPr="008A15C7">
        <w:rPr>
          <w:b/>
          <w:sz w:val="27"/>
          <w:szCs w:val="27"/>
        </w:rPr>
        <w:t>3.2. Прием и регистрация заявления и документов, необходимых для предоставления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3.2.1. Основанием для начала административной процедуры является поступление от заявителя заявления о предоставлении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на бумажном носителе непосредственно в Уполномоченный орган, МФЦ;</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на бумажном носителе в Уполномоченный орган посредством</w:t>
      </w:r>
      <w:r w:rsidR="00582478">
        <w:rPr>
          <w:sz w:val="27"/>
          <w:szCs w:val="27"/>
        </w:rPr>
        <w:t xml:space="preserve"> </w:t>
      </w:r>
      <w:r w:rsidRPr="008A15C7">
        <w:rPr>
          <w:sz w:val="27"/>
          <w:szCs w:val="27"/>
        </w:rPr>
        <w:t>почтового отправления;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 форме электронного документа с использованием единого портала, регионального портала.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личной форме подачи документов в Уполномоченный орган, МФЦ подача заявления и иных документов осуществляется</w:t>
      </w:r>
      <w:r w:rsidR="00582478">
        <w:rPr>
          <w:sz w:val="27"/>
          <w:szCs w:val="27"/>
        </w:rPr>
        <w:t xml:space="preserve"> </w:t>
      </w:r>
      <w:r w:rsidRPr="008A15C7">
        <w:rPr>
          <w:sz w:val="27"/>
          <w:szCs w:val="27"/>
        </w:rPr>
        <w:t xml:space="preserve">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hyperlink r:id="rId16" w:history="1">
        <w:r w:rsidRPr="008A15C7">
          <w:rPr>
            <w:sz w:val="27"/>
            <w:szCs w:val="27"/>
          </w:rPr>
          <w:t>пунктах 2.</w:t>
        </w:r>
        <w:r w:rsidR="00E54320">
          <w:rPr>
            <w:sz w:val="27"/>
            <w:szCs w:val="27"/>
          </w:rPr>
          <w:t>5</w:t>
        </w:r>
      </w:hyperlink>
      <w:r w:rsidRPr="008A15C7">
        <w:rPr>
          <w:sz w:val="27"/>
          <w:szCs w:val="27"/>
        </w:rPr>
        <w:t>, 2.</w:t>
      </w:r>
      <w:r w:rsidR="00E54320">
        <w:rPr>
          <w:sz w:val="27"/>
          <w:szCs w:val="27"/>
        </w:rPr>
        <w:t>6</w:t>
      </w:r>
      <w:r w:rsidRPr="008A15C7">
        <w:rPr>
          <w:sz w:val="27"/>
          <w:szCs w:val="27"/>
        </w:rPr>
        <w:t xml:space="preserve"> настоящего административного регламента (в случае если заявитель представляет документы, указанные в </w:t>
      </w:r>
      <w:hyperlink r:id="rId17" w:history="1">
        <w:r w:rsidRPr="008A15C7">
          <w:rPr>
            <w:sz w:val="27"/>
            <w:szCs w:val="27"/>
          </w:rPr>
          <w:t>пункте 2.</w:t>
        </w:r>
      </w:hyperlink>
      <w:r w:rsidR="00E54320">
        <w:rPr>
          <w:sz w:val="27"/>
          <w:szCs w:val="27"/>
        </w:rPr>
        <w:t>6</w:t>
      </w:r>
      <w:r w:rsidRPr="008A15C7">
        <w:rPr>
          <w:sz w:val="27"/>
          <w:szCs w:val="27"/>
        </w:rPr>
        <w:t xml:space="preserve"> настоящего административного регламента, по собственной инициативе) на бумажном носителе.</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 МФЦ либо оформлено заранее.</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По просьбе обратившегося лица заявление может быть оформлено должностным лицом Уполномоченного органа, специалистом МФЦ, ответственными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8A15C7" w:rsidRPr="008A15C7" w:rsidRDefault="008A15C7" w:rsidP="008A15C7">
      <w:pPr>
        <w:autoSpaceDE w:val="0"/>
        <w:autoSpaceDN w:val="0"/>
        <w:adjustRightInd w:val="0"/>
        <w:spacing w:line="240" w:lineRule="exact"/>
        <w:contextualSpacing/>
        <w:rPr>
          <w:b/>
          <w:sz w:val="27"/>
          <w:szCs w:val="27"/>
        </w:rPr>
      </w:pPr>
      <w:r w:rsidRPr="008A15C7">
        <w:rPr>
          <w:b/>
          <w:sz w:val="27"/>
          <w:szCs w:val="27"/>
        </w:rPr>
        <w:t>Должностное лицо Уполномоченного органа, ответственное за прием документов, осуществляет следующие действия в ходе приема заявителя: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 устанавливает предмет обращения; </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устанавливает личность заявителя, в том числе проверяет наличие документа, удостоверяющего личность;</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проверяет полномочия заявителя;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8" w:history="1">
        <w:r w:rsidRPr="008A15C7">
          <w:rPr>
            <w:sz w:val="27"/>
            <w:szCs w:val="27"/>
          </w:rPr>
          <w:t>пунктом 2.</w:t>
        </w:r>
        <w:r w:rsidR="00677B77">
          <w:rPr>
            <w:sz w:val="27"/>
            <w:szCs w:val="27"/>
          </w:rPr>
          <w:t>5</w:t>
        </w:r>
      </w:hyperlink>
      <w:r w:rsidRPr="008A15C7">
        <w:rPr>
          <w:sz w:val="27"/>
          <w:szCs w:val="27"/>
        </w:rPr>
        <w:t xml:space="preserve"> настоящего административного регламента;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 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w:t>
      </w:r>
      <w:r w:rsidRPr="008A15C7">
        <w:rPr>
          <w:sz w:val="27"/>
          <w:szCs w:val="27"/>
        </w:rPr>
        <w:lastRenderedPageBreak/>
        <w:t>информирует в устной форме заявителя (представителя заявителя) о наличии оснований для отказа в предоставлении муниципальной услуги и предлагает принять меры по их устранению;</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принимает решение о приеме у заявителя представленных документов и регистрирует запрос и представленные документы под индивидуальным порядковым номером в день их поступления;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выдает заявителю расписку с описью представленных документов и указанием даты их принятия, подтверждающую принятие документов.</w:t>
      </w:r>
    </w:p>
    <w:p w:rsidR="008A15C7" w:rsidRPr="008A15C7" w:rsidRDefault="008A15C7" w:rsidP="008A15C7">
      <w:pPr>
        <w:autoSpaceDE w:val="0"/>
        <w:autoSpaceDN w:val="0"/>
        <w:adjustRightInd w:val="0"/>
        <w:spacing w:line="240" w:lineRule="exact"/>
        <w:contextualSpacing/>
        <w:rPr>
          <w:b/>
          <w:sz w:val="27"/>
          <w:szCs w:val="27"/>
        </w:rPr>
      </w:pPr>
      <w:r w:rsidRPr="008A15C7">
        <w:rPr>
          <w:b/>
          <w:sz w:val="27"/>
          <w:szCs w:val="27"/>
        </w:rPr>
        <w:t>Специалист МФЦ, ответственный за прием документов, осуществляет следующие действия в ходе приема заявителя: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 устанавливает предмет обращения; </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устанавливает личность заявителя (представителя заявителя), в том числе проверяет наличие документа, удостоверяющего личность;</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проверяет полномочия заявителя;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19" w:history="1">
        <w:r w:rsidRPr="008A15C7">
          <w:rPr>
            <w:sz w:val="27"/>
            <w:szCs w:val="27"/>
          </w:rPr>
          <w:t>пунктом 2.</w:t>
        </w:r>
        <w:r w:rsidR="00677B77">
          <w:rPr>
            <w:sz w:val="27"/>
            <w:szCs w:val="27"/>
          </w:rPr>
          <w:t>5</w:t>
        </w:r>
      </w:hyperlink>
      <w:r w:rsidRPr="008A15C7">
        <w:rPr>
          <w:sz w:val="27"/>
          <w:szCs w:val="27"/>
        </w:rPr>
        <w:t xml:space="preserve"> настоящего административного регламента;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 случае установления факта несоответствия представленных документов либо отсутствия необходимых документов для предоставления муниципальной услуги информирует в устной форме заявителя (представителя заявителя) о наличии оснований для отказа в предоставлении муниципальной услуги и предлагает принять меры по их устранению;</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принимает решение о приеме у заявителя представленных документов, формирует заявление о предоставлении услуги посредством информационной системы МФЦ, регистрирует заявление и пакет документов в информационной системе МФЦ, выдает заявителю (представителю заявителя) расписку о получении документов с информацией о сроках рассмотрения заявления.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ab/>
        <w:t>Прием, регистрация, учет заявления и пакета документов специалистами МФЦ, а также передача документов в Уполномоченный орган осуществляются в информационной системе МФЦ в соответствии с соглашением о взаимодействии.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необходимости должностное лицо Уполномоченного органа,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Длительность осуществления всех необходимых действий не может превышать 15 минут.</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 через единый портал, региональный портал (заочная форма подачи документов):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 виде оригинала заявления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Днем регистрации заявления является день его поступления в Уполномоченный орган;</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 электронном виде посредством заполнения интерактивной формы заявления, подписанного простой электронной подписью, через личный кабинет единого портала, регионального портала, без необходимости дополнительной подачи заявления в иной форме.</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формировании заявления обеспечивается: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возможность копирования и сохранения заявления и иных документов, указанных в</w:t>
      </w:r>
      <w:r w:rsidR="00582478">
        <w:rPr>
          <w:sz w:val="27"/>
          <w:szCs w:val="27"/>
        </w:rPr>
        <w:t xml:space="preserve"> </w:t>
      </w:r>
      <w:r w:rsidRPr="008A15C7">
        <w:rPr>
          <w:sz w:val="27"/>
          <w:szCs w:val="27"/>
        </w:rPr>
        <w:t>пунктах 2.</w:t>
      </w:r>
      <w:r w:rsidR="00677B77">
        <w:rPr>
          <w:sz w:val="27"/>
          <w:szCs w:val="27"/>
        </w:rPr>
        <w:t>5</w:t>
      </w:r>
      <w:r w:rsidRPr="008A15C7">
        <w:rPr>
          <w:sz w:val="27"/>
          <w:szCs w:val="27"/>
        </w:rPr>
        <w:t>, 2.</w:t>
      </w:r>
      <w:r w:rsidR="00677B77">
        <w:rPr>
          <w:sz w:val="27"/>
          <w:szCs w:val="27"/>
        </w:rPr>
        <w:t>6</w:t>
      </w:r>
      <w:r w:rsidRPr="008A15C7">
        <w:rPr>
          <w:sz w:val="27"/>
          <w:szCs w:val="27"/>
        </w:rPr>
        <w:t xml:space="preserve"> настоящего административного регламента, необходимых для предоставления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возможность печати на бумажном носителе копии электронной формы заявления;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lastRenderedPageBreak/>
        <w:t>-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возможность вернуться на любой из этапов заполнения электронной формы заявления без потери ранее введенной информации;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Сформированное и подписанное заявление и иные документы, указанные в пунктах 2.</w:t>
      </w:r>
      <w:r w:rsidR="00677B77">
        <w:rPr>
          <w:sz w:val="27"/>
          <w:szCs w:val="27"/>
        </w:rPr>
        <w:t>5</w:t>
      </w:r>
      <w:r w:rsidRPr="008A15C7">
        <w:rPr>
          <w:sz w:val="27"/>
          <w:szCs w:val="27"/>
        </w:rPr>
        <w:t>, 2.</w:t>
      </w:r>
      <w:r w:rsidR="00677B77">
        <w:rPr>
          <w:sz w:val="27"/>
          <w:szCs w:val="27"/>
        </w:rPr>
        <w:t>6</w:t>
      </w:r>
      <w:r w:rsidRPr="008A15C7">
        <w:rPr>
          <w:sz w:val="27"/>
          <w:szCs w:val="27"/>
        </w:rPr>
        <w:t xml:space="preserve"> настоящего административного регламента, необходимые для предоставления муниципальной</w:t>
      </w:r>
      <w:r w:rsidR="00582478">
        <w:rPr>
          <w:sz w:val="27"/>
          <w:szCs w:val="27"/>
        </w:rPr>
        <w:t xml:space="preserve"> </w:t>
      </w:r>
      <w:r w:rsidRPr="008A15C7">
        <w:rPr>
          <w:sz w:val="27"/>
          <w:szCs w:val="27"/>
        </w:rPr>
        <w:t>услуги, направляются в Уполномоченный орган посредством единого портала, регионального портала.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Заявителям предоставляется возможность предварительной записи на представление заявления о предоставлении муниципальной услуги и необходимых документов.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Предварительная запись может осуществляться следующими способами по выбору заявителя: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при личном обращении заявителя в Уполномоченный орган;</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по телефону Уполномоченного органа;</w:t>
      </w:r>
    </w:p>
    <w:p w:rsidR="008A15C7" w:rsidRPr="008A15C7" w:rsidRDefault="008A15C7" w:rsidP="008A15C7">
      <w:pPr>
        <w:autoSpaceDE w:val="0"/>
        <w:autoSpaceDN w:val="0"/>
        <w:adjustRightInd w:val="0"/>
        <w:spacing w:line="240" w:lineRule="exact"/>
        <w:contextualSpacing/>
        <w:rPr>
          <w:i/>
          <w:sz w:val="27"/>
          <w:szCs w:val="27"/>
        </w:rPr>
      </w:pPr>
      <w:r w:rsidRPr="008A15C7">
        <w:rPr>
          <w:sz w:val="27"/>
          <w:szCs w:val="27"/>
        </w:rPr>
        <w:t>- через официальный сайт Уполномоченного органа</w:t>
      </w:r>
      <w:r w:rsidRPr="008A15C7">
        <w:rPr>
          <w:i/>
          <w:sz w:val="27"/>
          <w:szCs w:val="27"/>
        </w:rPr>
        <w:t>.</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осуществлении записи заявитель сообщает следующие данные:</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фамилию, имя, отчество (последнее - при наличии);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номер контактного телефона;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адрес электронной почты (по желанию);</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желаемые дату и время представления заявления и необходимых документов.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В случае несоответствия сведений, которые сообщил заявитель при записи, документам, представленным заявителем при личном приеме, предварительная запись аннулируется.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осуществлении записи заявитель в обязательном порядке информируется о том, что предварительная запись аннулируется в случае его неявки по истечении 5 минут с назначенного времени приема.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Уполномоченный орган обеспечивает прием документов, необходимых для предоставления муниципальной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поступлении документов в форме электронных документов</w:t>
      </w:r>
      <w:r w:rsidRPr="008A15C7">
        <w:rPr>
          <w:sz w:val="27"/>
          <w:szCs w:val="27"/>
        </w:rPr>
        <w:br/>
        <w:t>с использованием информационно-телекоммуникационных сетей общего пользования, включая единый портал, региональный портал расписка</w:t>
      </w:r>
      <w:r w:rsidRPr="008A15C7">
        <w:rPr>
          <w:sz w:val="27"/>
          <w:szCs w:val="27"/>
        </w:rPr>
        <w:br/>
        <w:t>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поступлении заявления о предоставлении муниципальной услуги в электронной форме через единый портал, региональный портал в Уполномоченный орган, заявлению присваивается статус «отправлено в ведомство». Информирование заявителя осуществляется через личный кабинет указанных порталов.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Идентификация заявителя обеспечивается электронным идентификационным приложением с использованием соответствующего сервиса ЕСИА.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При направлении документов через единый портал, региональный портал днем получения днем получения заявления о предоставлении муниципальной услуги является дата присвоения заявлению статуса «отправлено в ведомство».</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Если заявитель обратился заочно, должностное лицо Уполномоченного органа,</w:t>
      </w:r>
      <w:r w:rsidR="00582478">
        <w:rPr>
          <w:sz w:val="27"/>
          <w:szCs w:val="27"/>
        </w:rPr>
        <w:t xml:space="preserve"> </w:t>
      </w:r>
      <w:r w:rsidRPr="008A15C7">
        <w:rPr>
          <w:sz w:val="27"/>
          <w:szCs w:val="27"/>
        </w:rPr>
        <w:t>ответственное за прием документов: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регистрирует заявление под индивидуальным порядковым номером в день поступления документов;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проверяет правильность оформления заявления и правильность оформления иных документов, поступивших от заявителя;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проверяет представленные документы на предмет комплектности;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отправляет заявителю уведомление с описью принятых документов и указанием даты их принятия, подтверждающее принятие документов.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lastRenderedPageBreak/>
        <w:t>Уведомление о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По итогам исполнения административной процедуры по приему документов в Уполномоченном органе, должностное лицо Уполномоченного органа, ответственное за прием документов, формирует документы (дело) и передает его должностному лицу Уполномоченного органа, ответственному за принятие решения.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Уполномоченный орган.</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3.2.2. Критерием принятия решения о приеме документов является наличие заявления и прилагаемых документов.</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3.2.3. Максимальный срок исполнения административной процедуры составляет 1 рабочий день со дня поступления заявления от заявителя о предоставлении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3.2.4. Результатом административной процедуры является регистрация в Уполномоченном органе заявления и документов, представленных заявителем, их передача должностному лицу Уполномоченного органа, ответственному за принятие решений о предоставлении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Результат административной процедуры фиксируется в системе электронного документооборота Уполномоченного органа.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 ответственное за принятие решений о предоставлении муниципальной услуги.</w:t>
      </w:r>
    </w:p>
    <w:p w:rsidR="008A15C7" w:rsidRPr="008A15C7" w:rsidRDefault="008A15C7" w:rsidP="008A15C7">
      <w:pPr>
        <w:autoSpaceDE w:val="0"/>
        <w:autoSpaceDN w:val="0"/>
        <w:adjustRightInd w:val="0"/>
        <w:spacing w:line="240" w:lineRule="exact"/>
        <w:rPr>
          <w:sz w:val="27"/>
          <w:szCs w:val="27"/>
        </w:rPr>
      </w:pPr>
      <w:r w:rsidRPr="008A15C7">
        <w:rPr>
          <w:sz w:val="27"/>
          <w:szCs w:val="27"/>
        </w:rPr>
        <w:t>3.2.5. Результат административной процедуры – прием и регистрация заявления и документов от заявителя.</w:t>
      </w:r>
    </w:p>
    <w:p w:rsidR="008A15C7" w:rsidRPr="008A15C7" w:rsidRDefault="008A15C7" w:rsidP="008A15C7">
      <w:pPr>
        <w:autoSpaceDE w:val="0"/>
        <w:autoSpaceDN w:val="0"/>
        <w:adjustRightInd w:val="0"/>
        <w:spacing w:line="240" w:lineRule="exact"/>
        <w:rPr>
          <w:sz w:val="27"/>
          <w:szCs w:val="27"/>
        </w:rPr>
      </w:pPr>
      <w:r w:rsidRPr="008A15C7">
        <w:rPr>
          <w:sz w:val="27"/>
          <w:szCs w:val="27"/>
        </w:rPr>
        <w:t>3.2.6. Время выполнения административной процедуры не должно превышать 30 (тридцати) минут.</w:t>
      </w:r>
    </w:p>
    <w:p w:rsidR="008A15C7" w:rsidRPr="008A15C7" w:rsidRDefault="008A15C7" w:rsidP="008A15C7">
      <w:pPr>
        <w:autoSpaceDE w:val="0"/>
        <w:autoSpaceDN w:val="0"/>
        <w:adjustRightInd w:val="0"/>
        <w:spacing w:line="240" w:lineRule="exact"/>
        <w:rPr>
          <w:b/>
          <w:sz w:val="27"/>
          <w:szCs w:val="27"/>
        </w:rPr>
      </w:pPr>
      <w:r w:rsidRPr="008A15C7">
        <w:rPr>
          <w:b/>
          <w:sz w:val="27"/>
          <w:szCs w:val="27"/>
        </w:rPr>
        <w:t>3.3. Направление межведомственных запросов в органы (организации), участвующие в предоставлении муниципальной услуги (при необходимости)</w:t>
      </w:r>
    </w:p>
    <w:p w:rsidR="008A15C7" w:rsidRPr="008A15C7" w:rsidRDefault="008A15C7" w:rsidP="008A15C7">
      <w:pPr>
        <w:autoSpaceDE w:val="0"/>
        <w:autoSpaceDN w:val="0"/>
        <w:adjustRightInd w:val="0"/>
        <w:spacing w:line="240" w:lineRule="exact"/>
        <w:rPr>
          <w:sz w:val="27"/>
          <w:szCs w:val="27"/>
        </w:rPr>
      </w:pPr>
      <w:r w:rsidRPr="008A15C7">
        <w:rPr>
          <w:sz w:val="27"/>
          <w:szCs w:val="27"/>
        </w:rPr>
        <w:t>3.3.1. Основанием для начала административной процедуры по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пункте 2.7 настоящего административного регламента.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3.3.2. Должностное лицо Уполномоченного органа, ответственное за предоставление муниципальной услуги, не позднее дня, следующего за днем поступления заявления, оформляет и направляет межведомственные запросы в соответствующий орган (организацию), в распоряжении которого находятся необходимые сведения.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3.3.3.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2.</w:t>
      </w:r>
      <w:r w:rsidR="00677B77">
        <w:rPr>
          <w:sz w:val="27"/>
          <w:szCs w:val="27"/>
        </w:rPr>
        <w:t>6</w:t>
      </w:r>
      <w:r w:rsidRPr="008A15C7">
        <w:rPr>
          <w:sz w:val="27"/>
          <w:szCs w:val="27"/>
        </w:rPr>
        <w:t>. настоящего административного регламента.</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3.3.4. Максимальный срок исполнения административной процедуры составляет 1 рабочий день со дня регистрации в Уполномоченном органе заявления о предоставлении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3.3.5.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8A15C7" w:rsidRPr="002B1A20" w:rsidRDefault="008A15C7" w:rsidP="008A15C7">
      <w:pPr>
        <w:autoSpaceDE w:val="0"/>
        <w:autoSpaceDN w:val="0"/>
        <w:adjustRightInd w:val="0"/>
        <w:spacing w:line="240" w:lineRule="exact"/>
        <w:rPr>
          <w:b/>
          <w:sz w:val="28"/>
          <w:szCs w:val="28"/>
        </w:rPr>
      </w:pPr>
      <w:r w:rsidRPr="002B1A20">
        <w:rPr>
          <w:b/>
          <w:sz w:val="27"/>
          <w:szCs w:val="27"/>
        </w:rPr>
        <w:t xml:space="preserve">3.4. Рассмотрение заявления и документов на заседании </w:t>
      </w:r>
      <w:r w:rsidR="002B1A20" w:rsidRPr="002B1A20">
        <w:rPr>
          <w:b/>
          <w:sz w:val="28"/>
          <w:szCs w:val="28"/>
        </w:rPr>
        <w:t>жилищной комиссии при Администрации муниципального округа</w:t>
      </w:r>
      <w:r w:rsidR="002B1A20">
        <w:rPr>
          <w:b/>
          <w:sz w:val="28"/>
          <w:szCs w:val="28"/>
        </w:rPr>
        <w:t xml:space="preserve"> (далее-комисия)</w:t>
      </w:r>
    </w:p>
    <w:p w:rsidR="008A15C7" w:rsidRPr="008A15C7" w:rsidRDefault="008A15C7" w:rsidP="008A15C7">
      <w:pPr>
        <w:autoSpaceDE w:val="0"/>
        <w:autoSpaceDN w:val="0"/>
        <w:adjustRightInd w:val="0"/>
        <w:spacing w:line="240" w:lineRule="exact"/>
        <w:rPr>
          <w:sz w:val="27"/>
          <w:szCs w:val="27"/>
        </w:rPr>
      </w:pPr>
      <w:r w:rsidRPr="008A15C7">
        <w:rPr>
          <w:sz w:val="27"/>
          <w:szCs w:val="27"/>
        </w:rPr>
        <w:t>3.4.1. Основанием для начала административной процедуры является наличие полного комплекта документов в Уполномоченном органе.</w:t>
      </w:r>
    </w:p>
    <w:p w:rsidR="008A15C7" w:rsidRPr="008A15C7" w:rsidRDefault="008A15C7" w:rsidP="008A15C7">
      <w:pPr>
        <w:autoSpaceDE w:val="0"/>
        <w:autoSpaceDN w:val="0"/>
        <w:adjustRightInd w:val="0"/>
        <w:spacing w:line="240" w:lineRule="exact"/>
        <w:rPr>
          <w:sz w:val="27"/>
          <w:szCs w:val="27"/>
        </w:rPr>
      </w:pPr>
      <w:r w:rsidRPr="008A15C7">
        <w:rPr>
          <w:sz w:val="27"/>
          <w:szCs w:val="27"/>
        </w:rPr>
        <w:t xml:space="preserve">3.4.2. После получения последнего запрашиваемого документа, указанного в пункте </w:t>
      </w:r>
      <w:r w:rsidRPr="002B1A20">
        <w:rPr>
          <w:sz w:val="27"/>
          <w:szCs w:val="27"/>
        </w:rPr>
        <w:t>2.</w:t>
      </w:r>
      <w:r w:rsidR="00677B77" w:rsidRPr="002B1A20">
        <w:rPr>
          <w:sz w:val="27"/>
          <w:szCs w:val="27"/>
        </w:rPr>
        <w:t>6</w:t>
      </w:r>
      <w:r w:rsidRPr="008A15C7">
        <w:rPr>
          <w:sz w:val="27"/>
          <w:szCs w:val="27"/>
        </w:rPr>
        <w:t xml:space="preserve"> настоящего административного регламента, Уполномоченный орган выносит заявление и прилагаемые к нему документы на рассмотрение общественной комиссии по жилищным вопросам при Администрации </w:t>
      </w:r>
      <w:r w:rsidR="00677B77">
        <w:rPr>
          <w:sz w:val="27"/>
          <w:szCs w:val="27"/>
        </w:rPr>
        <w:t xml:space="preserve">Поддорского </w:t>
      </w:r>
      <w:r w:rsidRPr="008A15C7">
        <w:rPr>
          <w:sz w:val="27"/>
          <w:szCs w:val="27"/>
        </w:rPr>
        <w:t xml:space="preserve">муниципального </w:t>
      </w:r>
      <w:r w:rsidRPr="008A15C7">
        <w:rPr>
          <w:sz w:val="27"/>
          <w:szCs w:val="27"/>
        </w:rPr>
        <w:lastRenderedPageBreak/>
        <w:t>округа (далее – комиссия)</w:t>
      </w:r>
      <w:r w:rsidRPr="008A15C7">
        <w:rPr>
          <w:i/>
          <w:sz w:val="27"/>
          <w:szCs w:val="27"/>
        </w:rPr>
        <w:t xml:space="preserve"> </w:t>
      </w:r>
      <w:r w:rsidRPr="008A15C7">
        <w:rPr>
          <w:sz w:val="27"/>
          <w:szCs w:val="27"/>
        </w:rPr>
        <w:t>не позднее 10 рабочих дней со дня формирования полного пакета документов, необходимых для предоставления муниципальной услуги.</w:t>
      </w:r>
    </w:p>
    <w:p w:rsidR="008A15C7" w:rsidRPr="008A15C7" w:rsidRDefault="008A15C7" w:rsidP="008A15C7">
      <w:pPr>
        <w:autoSpaceDE w:val="0"/>
        <w:autoSpaceDN w:val="0"/>
        <w:adjustRightInd w:val="0"/>
        <w:spacing w:line="240" w:lineRule="exact"/>
        <w:rPr>
          <w:sz w:val="27"/>
          <w:szCs w:val="27"/>
        </w:rPr>
      </w:pPr>
      <w:r w:rsidRPr="008A15C7">
        <w:rPr>
          <w:sz w:val="27"/>
          <w:szCs w:val="27"/>
        </w:rPr>
        <w:t>3.4.3. Комиссия рассматривает поступившие документы и принимает положительное или мотивированное отрицательное решение по вынесенному на рассмотрение заявлению. Решение комиссии оформляется протоколом, который составляется в одном экземпляре и подписывается председателем и секретарем комиссии.</w:t>
      </w:r>
    </w:p>
    <w:p w:rsidR="008A15C7" w:rsidRPr="008A15C7" w:rsidRDefault="008A15C7" w:rsidP="008A15C7">
      <w:pPr>
        <w:autoSpaceDE w:val="0"/>
        <w:autoSpaceDN w:val="0"/>
        <w:adjustRightInd w:val="0"/>
        <w:spacing w:line="240" w:lineRule="exact"/>
        <w:rPr>
          <w:sz w:val="27"/>
          <w:szCs w:val="27"/>
        </w:rPr>
      </w:pPr>
      <w:r w:rsidRPr="008A15C7">
        <w:rPr>
          <w:sz w:val="27"/>
          <w:szCs w:val="27"/>
        </w:rPr>
        <w:t xml:space="preserve">На основании протокола комиссии специалист Уполномоченного органа готовит проект постановления Администрации </w:t>
      </w:r>
      <w:r w:rsidR="00677B77">
        <w:rPr>
          <w:sz w:val="27"/>
          <w:szCs w:val="27"/>
        </w:rPr>
        <w:t xml:space="preserve">Поддорского </w:t>
      </w:r>
      <w:r w:rsidRPr="008A15C7">
        <w:rPr>
          <w:sz w:val="27"/>
          <w:szCs w:val="27"/>
        </w:rPr>
        <w:t>муниципального округа:</w:t>
      </w:r>
    </w:p>
    <w:p w:rsidR="008A15C7" w:rsidRPr="008A15C7" w:rsidRDefault="008A15C7" w:rsidP="008A15C7">
      <w:pPr>
        <w:autoSpaceDE w:val="0"/>
        <w:autoSpaceDN w:val="0"/>
        <w:adjustRightInd w:val="0"/>
        <w:spacing w:line="240" w:lineRule="exact"/>
        <w:rPr>
          <w:sz w:val="27"/>
          <w:szCs w:val="27"/>
        </w:rPr>
      </w:pPr>
      <w:r w:rsidRPr="008A15C7">
        <w:rPr>
          <w:sz w:val="27"/>
          <w:szCs w:val="27"/>
        </w:rPr>
        <w:t>- о признании заявителя малоимущим и принятии его на учет в качестве нуждающегося в жилом помещении, предоставляемом по договору социального найма;</w:t>
      </w:r>
    </w:p>
    <w:p w:rsidR="008A15C7" w:rsidRPr="008A15C7" w:rsidRDefault="008A15C7" w:rsidP="008A15C7">
      <w:pPr>
        <w:autoSpaceDE w:val="0"/>
        <w:autoSpaceDN w:val="0"/>
        <w:adjustRightInd w:val="0"/>
        <w:spacing w:line="240" w:lineRule="exact"/>
        <w:rPr>
          <w:sz w:val="27"/>
          <w:szCs w:val="27"/>
        </w:rPr>
      </w:pPr>
      <w:r w:rsidRPr="008A15C7">
        <w:rPr>
          <w:sz w:val="27"/>
          <w:szCs w:val="27"/>
        </w:rPr>
        <w:t>- об отказе в признании заявителя малоимущим и принятии его на учет в качестве нуждающегося в жилом помещении, предоставляемом по договору социального найма.</w:t>
      </w:r>
    </w:p>
    <w:p w:rsidR="008A15C7" w:rsidRPr="008A15C7" w:rsidRDefault="008A15C7" w:rsidP="008A15C7">
      <w:pPr>
        <w:autoSpaceDE w:val="0"/>
        <w:autoSpaceDN w:val="0"/>
        <w:adjustRightInd w:val="0"/>
        <w:spacing w:line="240" w:lineRule="exact"/>
        <w:rPr>
          <w:sz w:val="27"/>
          <w:szCs w:val="27"/>
        </w:rPr>
      </w:pPr>
      <w:r w:rsidRPr="008A15C7">
        <w:rPr>
          <w:sz w:val="27"/>
          <w:szCs w:val="27"/>
        </w:rPr>
        <w:t xml:space="preserve">3.4.4. Результатом административной процедуры является подготовленный соответствующий проект постановления Администрации </w:t>
      </w:r>
      <w:r w:rsidR="00677B77">
        <w:rPr>
          <w:sz w:val="27"/>
          <w:szCs w:val="27"/>
        </w:rPr>
        <w:t xml:space="preserve">Поддорского </w:t>
      </w:r>
      <w:r w:rsidRPr="008A15C7">
        <w:rPr>
          <w:sz w:val="27"/>
          <w:szCs w:val="27"/>
        </w:rPr>
        <w:t>муниципального округа.</w:t>
      </w:r>
    </w:p>
    <w:p w:rsidR="008A15C7" w:rsidRPr="008A15C7" w:rsidRDefault="008A15C7" w:rsidP="008A15C7">
      <w:pPr>
        <w:autoSpaceDE w:val="0"/>
        <w:autoSpaceDN w:val="0"/>
        <w:adjustRightInd w:val="0"/>
        <w:spacing w:line="240" w:lineRule="exact"/>
        <w:rPr>
          <w:sz w:val="27"/>
          <w:szCs w:val="27"/>
        </w:rPr>
      </w:pPr>
      <w:r w:rsidRPr="008A15C7">
        <w:rPr>
          <w:sz w:val="27"/>
          <w:szCs w:val="27"/>
        </w:rPr>
        <w:t>3.4.5. Время выполнения административной процедуры по рассмотрению заявления и документов комиссией не должно превышать</w:t>
      </w:r>
      <w:r w:rsidRPr="008A15C7">
        <w:rPr>
          <w:sz w:val="27"/>
          <w:szCs w:val="27"/>
        </w:rPr>
        <w:br/>
        <w:t>1 рабочего дня.</w:t>
      </w:r>
    </w:p>
    <w:p w:rsidR="008A15C7" w:rsidRPr="008A15C7" w:rsidRDefault="008A15C7" w:rsidP="008A15C7">
      <w:pPr>
        <w:autoSpaceDE w:val="0"/>
        <w:autoSpaceDN w:val="0"/>
        <w:adjustRightInd w:val="0"/>
        <w:spacing w:line="240" w:lineRule="exact"/>
        <w:rPr>
          <w:sz w:val="27"/>
          <w:szCs w:val="27"/>
        </w:rPr>
      </w:pPr>
      <w:r w:rsidRPr="008A15C7">
        <w:rPr>
          <w:sz w:val="27"/>
          <w:szCs w:val="27"/>
        </w:rPr>
        <w:t>3.4.6. Способом фиксации результата выполнения административной процедуры является подготовленный проект поста</w:t>
      </w:r>
      <w:r w:rsidR="00677B77">
        <w:rPr>
          <w:sz w:val="27"/>
          <w:szCs w:val="27"/>
        </w:rPr>
        <w:t>новления Администрации Поддорского</w:t>
      </w:r>
      <w:r w:rsidRPr="008A15C7">
        <w:rPr>
          <w:sz w:val="27"/>
          <w:szCs w:val="27"/>
        </w:rPr>
        <w:t xml:space="preserve"> муниципального округа.</w:t>
      </w:r>
    </w:p>
    <w:p w:rsidR="008A15C7" w:rsidRPr="008A15C7" w:rsidRDefault="008A15C7" w:rsidP="008A15C7">
      <w:pPr>
        <w:autoSpaceDE w:val="0"/>
        <w:autoSpaceDN w:val="0"/>
        <w:adjustRightInd w:val="0"/>
        <w:spacing w:line="240" w:lineRule="exact"/>
        <w:rPr>
          <w:b/>
          <w:sz w:val="27"/>
          <w:szCs w:val="27"/>
        </w:rPr>
      </w:pPr>
      <w:r w:rsidRPr="008A15C7">
        <w:rPr>
          <w:b/>
          <w:sz w:val="27"/>
          <w:szCs w:val="27"/>
        </w:rPr>
        <w:t>3.5. Принятие постановления о предоставлении либо об отказе в предоставлении муниципальной услуги и уведомление заявителя о принятом решении</w:t>
      </w:r>
    </w:p>
    <w:p w:rsidR="008A15C7" w:rsidRPr="008A15C7" w:rsidRDefault="008A15C7" w:rsidP="008A15C7">
      <w:pPr>
        <w:autoSpaceDE w:val="0"/>
        <w:autoSpaceDN w:val="0"/>
        <w:adjustRightInd w:val="0"/>
        <w:spacing w:line="240" w:lineRule="exact"/>
        <w:rPr>
          <w:sz w:val="27"/>
          <w:szCs w:val="27"/>
        </w:rPr>
      </w:pPr>
      <w:r w:rsidRPr="008A15C7">
        <w:rPr>
          <w:sz w:val="27"/>
          <w:szCs w:val="27"/>
        </w:rPr>
        <w:t>3.5.1. Основанием для начала административной процедуры является подготовленный проект поста</w:t>
      </w:r>
      <w:r w:rsidR="00677B77">
        <w:rPr>
          <w:sz w:val="27"/>
          <w:szCs w:val="27"/>
        </w:rPr>
        <w:t>новления Администрации Поддорского</w:t>
      </w:r>
      <w:r w:rsidRPr="008A15C7">
        <w:rPr>
          <w:sz w:val="27"/>
          <w:szCs w:val="27"/>
        </w:rPr>
        <w:t xml:space="preserve"> муниципального округа, который согласовывается в установленном порядке.</w:t>
      </w:r>
    </w:p>
    <w:p w:rsidR="008A15C7" w:rsidRPr="008A15C7" w:rsidRDefault="008A15C7" w:rsidP="008A15C7">
      <w:pPr>
        <w:autoSpaceDE w:val="0"/>
        <w:autoSpaceDN w:val="0"/>
        <w:adjustRightInd w:val="0"/>
        <w:spacing w:line="240" w:lineRule="exact"/>
        <w:rPr>
          <w:sz w:val="27"/>
          <w:szCs w:val="27"/>
        </w:rPr>
      </w:pPr>
      <w:r w:rsidRPr="008A15C7">
        <w:rPr>
          <w:sz w:val="27"/>
          <w:szCs w:val="27"/>
        </w:rPr>
        <w:t>3.5.2. После принятия соответствующего поста</w:t>
      </w:r>
      <w:r w:rsidR="00677B77">
        <w:rPr>
          <w:sz w:val="27"/>
          <w:szCs w:val="27"/>
        </w:rPr>
        <w:t>новления Администрации Поддорского</w:t>
      </w:r>
      <w:r w:rsidRPr="008A15C7">
        <w:rPr>
          <w:sz w:val="27"/>
          <w:szCs w:val="27"/>
        </w:rPr>
        <w:t xml:space="preserve"> </w:t>
      </w:r>
      <w:r w:rsidR="00A13119" w:rsidRPr="008A15C7">
        <w:rPr>
          <w:sz w:val="27"/>
          <w:szCs w:val="27"/>
        </w:rPr>
        <w:t>муниципального округа,</w:t>
      </w:r>
      <w:r w:rsidRPr="008A15C7">
        <w:rPr>
          <w:sz w:val="27"/>
          <w:szCs w:val="27"/>
        </w:rPr>
        <w:t xml:space="preserve"> Уполномоченный орган выдает или направляет заявителю мотивированное решение не позднее чем через три рабочих дня со дня принятия такого решения.</w:t>
      </w:r>
    </w:p>
    <w:p w:rsidR="008A15C7" w:rsidRPr="008A15C7" w:rsidRDefault="008A15C7" w:rsidP="008A15C7">
      <w:pPr>
        <w:autoSpaceDE w:val="0"/>
        <w:autoSpaceDN w:val="0"/>
        <w:adjustRightInd w:val="0"/>
        <w:spacing w:line="240" w:lineRule="exact"/>
        <w:rPr>
          <w:sz w:val="27"/>
          <w:szCs w:val="27"/>
        </w:rPr>
      </w:pPr>
      <w:r w:rsidRPr="008A15C7">
        <w:rPr>
          <w:sz w:val="27"/>
          <w:szCs w:val="27"/>
        </w:rPr>
        <w:t>3.5.3. Результатом административной процедуры является уведомление заявителя о принятом решении способом, указанным в заявлении о предоставлении муниципальной услуги.</w:t>
      </w:r>
    </w:p>
    <w:p w:rsidR="008A15C7" w:rsidRPr="008A15C7" w:rsidRDefault="008A15C7" w:rsidP="008A15C7">
      <w:pPr>
        <w:spacing w:line="240" w:lineRule="exact"/>
        <w:rPr>
          <w:sz w:val="27"/>
          <w:szCs w:val="27"/>
        </w:rPr>
      </w:pPr>
      <w:r w:rsidRPr="008A15C7">
        <w:rPr>
          <w:sz w:val="27"/>
          <w:szCs w:val="27"/>
        </w:rPr>
        <w:t>3.5.4. Время выполнения административной процедуры по принятию постановления о предоставлении либо об отказе в предоставлении муниципальной услуги и уведомление заявителя о принятом решении не должно превышать 14 рабочих дней со дня заседания комиссии.</w:t>
      </w:r>
    </w:p>
    <w:p w:rsidR="008A15C7" w:rsidRPr="008A15C7" w:rsidRDefault="008A15C7" w:rsidP="008A15C7">
      <w:pPr>
        <w:autoSpaceDE w:val="0"/>
        <w:autoSpaceDN w:val="0"/>
        <w:adjustRightInd w:val="0"/>
        <w:spacing w:line="240" w:lineRule="exact"/>
        <w:rPr>
          <w:b/>
          <w:sz w:val="27"/>
          <w:szCs w:val="27"/>
        </w:rPr>
      </w:pPr>
      <w:r w:rsidRPr="008A15C7">
        <w:rPr>
          <w:b/>
          <w:sz w:val="27"/>
          <w:szCs w:val="27"/>
        </w:rPr>
        <w:t>3.6. Порядок выполнения административных процедур МФЦ</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Предоставление муниципальной услуги в МФЦ осуществляется в порядке, установленном настоящим административным регламентом с учетом особенностей, определенных соглашением о взаимодействии между Уполномоченным органом, предоставляющим муниципальную услугу, и МФЦ. </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МФЦ не осуществляет:</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формирование и направление межведомственного запроса в органы, предоставляющие услуги, в органы государственной власти, иные органы местного самоуправления и организации, участвующие в предоставлении муниципальных услуг;</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8A15C7" w:rsidRPr="008A15C7" w:rsidRDefault="008A15C7" w:rsidP="008A15C7">
      <w:pPr>
        <w:autoSpaceDE w:val="0"/>
        <w:autoSpaceDN w:val="0"/>
        <w:adjustRightInd w:val="0"/>
        <w:spacing w:line="240" w:lineRule="exact"/>
        <w:rPr>
          <w:b/>
          <w:sz w:val="27"/>
          <w:szCs w:val="27"/>
        </w:rPr>
      </w:pPr>
      <w:r w:rsidRPr="008A15C7">
        <w:rPr>
          <w:b/>
          <w:sz w:val="27"/>
          <w:szCs w:val="27"/>
        </w:rPr>
        <w:t>3.7. Порядок исправления допущенных опечаток и ошибок в выданных в результате предоставления муниципальной услуги документах</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 xml:space="preserve">В случае выявления заявителем в документах, являющихся результатом предоставления муниципальной услуги, опечаток и (или) ошибок заявитель представляет (направляет) на имя руководителя Уполномоченного органа </w:t>
      </w:r>
      <w:hyperlink r:id="rId20" w:history="1">
        <w:r w:rsidRPr="008A15C7">
          <w:rPr>
            <w:sz w:val="27"/>
            <w:szCs w:val="27"/>
          </w:rPr>
          <w:t>заявление</w:t>
        </w:r>
      </w:hyperlink>
      <w:r w:rsidRPr="008A15C7">
        <w:rPr>
          <w:sz w:val="27"/>
          <w:szCs w:val="27"/>
        </w:rPr>
        <w:t xml:space="preserve"> об исправлении таких опечаток и (или) ошибок посредством личного обращения или почтовым отправлением.</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К заявлению прилагается оригинал документа, в котором допущена опечатка и (или) ошибка. Также заявитель вправе приобщить документы, обосновывающие доводы, изложенные в заявлении.</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Должностное лицо</w:t>
      </w:r>
      <w:r w:rsidR="00582478">
        <w:rPr>
          <w:sz w:val="27"/>
          <w:szCs w:val="27"/>
        </w:rPr>
        <w:t xml:space="preserve"> </w:t>
      </w:r>
      <w:r w:rsidRPr="008A15C7">
        <w:rPr>
          <w:sz w:val="27"/>
          <w:szCs w:val="27"/>
        </w:rPr>
        <w:t>Уполномоченного органа проводит проверку указанных в заявлении сведений.</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В случае выявления допущенных опечаток и (или) ошибок в выданных в результате предоставления муниципальной услуги документах должностное лицо Уполномоченного органа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соответствующего заявления.</w:t>
      </w:r>
    </w:p>
    <w:p w:rsidR="008A15C7" w:rsidRPr="008A15C7" w:rsidRDefault="008A15C7" w:rsidP="008A15C7">
      <w:pPr>
        <w:autoSpaceDE w:val="0"/>
        <w:autoSpaceDN w:val="0"/>
        <w:adjustRightInd w:val="0"/>
        <w:spacing w:line="240" w:lineRule="exact"/>
        <w:contextualSpacing/>
        <w:rPr>
          <w:sz w:val="27"/>
          <w:szCs w:val="27"/>
        </w:rPr>
      </w:pPr>
      <w:r w:rsidRPr="008A15C7">
        <w:rPr>
          <w:sz w:val="27"/>
          <w:szCs w:val="27"/>
        </w:rPr>
        <w:t>В случае отсутствия опечаток и (или) ошибок в документах, выданных в результате предоставления муниципальной услуги, должностное лицо Уполномоченного органа подготавливает уведомление об отсутствии таких опечаток и (или) ошибок за подписью уполномоченного на подписание такого документа должностного лица в срок, не превышающий 5 рабочих дней со дня регистрации соответствующего заявления.</w:t>
      </w:r>
    </w:p>
    <w:p w:rsidR="008A15C7" w:rsidRDefault="008A15C7" w:rsidP="008A15C7">
      <w:pPr>
        <w:autoSpaceDE w:val="0"/>
        <w:autoSpaceDN w:val="0"/>
        <w:adjustRightInd w:val="0"/>
        <w:spacing w:line="240" w:lineRule="exact"/>
        <w:contextualSpacing/>
        <w:rPr>
          <w:sz w:val="27"/>
          <w:szCs w:val="27"/>
        </w:rPr>
      </w:pPr>
      <w:r w:rsidRPr="008A15C7">
        <w:rPr>
          <w:sz w:val="27"/>
          <w:szCs w:val="27"/>
        </w:rP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AA3C27" w:rsidRPr="008A15C7" w:rsidRDefault="00AA3C27" w:rsidP="008A15C7">
      <w:pPr>
        <w:autoSpaceDE w:val="0"/>
        <w:autoSpaceDN w:val="0"/>
        <w:adjustRightInd w:val="0"/>
        <w:spacing w:line="240" w:lineRule="exact"/>
        <w:contextualSpacing/>
        <w:rPr>
          <w:sz w:val="27"/>
          <w:szCs w:val="27"/>
        </w:rPr>
      </w:pPr>
    </w:p>
    <w:p w:rsidR="008A15C7" w:rsidRPr="008A15C7" w:rsidRDefault="008A15C7"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p w:rsidR="008A15C7" w:rsidRDefault="008A15C7"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Default="00CB2F55" w:rsidP="008A15C7">
      <w:pPr>
        <w:spacing w:line="240" w:lineRule="auto"/>
        <w:ind w:firstLine="540"/>
        <w:rPr>
          <w:rFonts w:cs="Calibri"/>
          <w:sz w:val="22"/>
          <w:szCs w:val="22"/>
        </w:rPr>
      </w:pPr>
    </w:p>
    <w:p w:rsidR="00CB2F55" w:rsidRPr="008A15C7" w:rsidRDefault="00CB2F55"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p w:rsidR="008A15C7" w:rsidRPr="008A15C7" w:rsidRDefault="008A15C7" w:rsidP="008A15C7">
      <w:pPr>
        <w:spacing w:line="240" w:lineRule="auto"/>
        <w:ind w:firstLine="540"/>
        <w:rPr>
          <w:rFonts w:cs="Calibri"/>
          <w:sz w:val="22"/>
          <w:szCs w:val="22"/>
        </w:rPr>
      </w:pPr>
    </w:p>
    <w:tbl>
      <w:tblPr>
        <w:tblW w:w="5000" w:type="pct"/>
        <w:tblLook w:val="04A0" w:firstRow="1" w:lastRow="0" w:firstColumn="1" w:lastColumn="0" w:noHBand="0" w:noVBand="1"/>
      </w:tblPr>
      <w:tblGrid>
        <w:gridCol w:w="5099"/>
        <w:gridCol w:w="4822"/>
      </w:tblGrid>
      <w:tr w:rsidR="00CB2F55" w:rsidRPr="00BA6E49" w:rsidTr="00CB2F55">
        <w:tc>
          <w:tcPr>
            <w:tcW w:w="2570" w:type="pct"/>
            <w:shd w:val="clear" w:color="auto" w:fill="auto"/>
          </w:tcPr>
          <w:p w:rsidR="00CB2F55" w:rsidRPr="00BA6E49" w:rsidRDefault="00CB2F55" w:rsidP="002C36B4">
            <w:pPr>
              <w:autoSpaceDE w:val="0"/>
              <w:autoSpaceDN w:val="0"/>
              <w:adjustRightInd w:val="0"/>
              <w:spacing w:line="240" w:lineRule="auto"/>
              <w:ind w:firstLine="0"/>
              <w:jc w:val="right"/>
              <w:outlineLvl w:val="2"/>
              <w:rPr>
                <w:szCs w:val="28"/>
              </w:rPr>
            </w:pPr>
          </w:p>
        </w:tc>
        <w:tc>
          <w:tcPr>
            <w:tcW w:w="2430" w:type="pct"/>
            <w:shd w:val="clear" w:color="auto" w:fill="auto"/>
          </w:tcPr>
          <w:p w:rsidR="00CB2F55" w:rsidRPr="00BA6E49" w:rsidRDefault="00CB2F55" w:rsidP="002C36B4">
            <w:pPr>
              <w:autoSpaceDE w:val="0"/>
              <w:autoSpaceDN w:val="0"/>
              <w:adjustRightInd w:val="0"/>
              <w:spacing w:line="240" w:lineRule="auto"/>
              <w:ind w:firstLine="0"/>
              <w:outlineLvl w:val="2"/>
              <w:rPr>
                <w:szCs w:val="24"/>
              </w:rPr>
            </w:pPr>
            <w:r>
              <w:rPr>
                <w:szCs w:val="24"/>
              </w:rPr>
              <w:t>Приложение № 1</w:t>
            </w:r>
          </w:p>
        </w:tc>
      </w:tr>
      <w:tr w:rsidR="00CB2F55" w:rsidRPr="00BA6E49" w:rsidTr="00CB2F55">
        <w:tc>
          <w:tcPr>
            <w:tcW w:w="2570" w:type="pct"/>
            <w:shd w:val="clear" w:color="auto" w:fill="auto"/>
          </w:tcPr>
          <w:p w:rsidR="00CB2F55" w:rsidRPr="00BA6E49" w:rsidRDefault="00CB2F55" w:rsidP="002C36B4">
            <w:pPr>
              <w:autoSpaceDE w:val="0"/>
              <w:autoSpaceDN w:val="0"/>
              <w:adjustRightInd w:val="0"/>
              <w:spacing w:line="240" w:lineRule="auto"/>
              <w:ind w:firstLine="0"/>
              <w:jc w:val="right"/>
              <w:outlineLvl w:val="2"/>
              <w:rPr>
                <w:szCs w:val="28"/>
              </w:rPr>
            </w:pPr>
          </w:p>
        </w:tc>
        <w:tc>
          <w:tcPr>
            <w:tcW w:w="2430" w:type="pct"/>
            <w:shd w:val="clear" w:color="auto" w:fill="auto"/>
          </w:tcPr>
          <w:p w:rsidR="00CB2F55" w:rsidRPr="00BA6E49" w:rsidRDefault="00CB2F55" w:rsidP="002C36B4">
            <w:pPr>
              <w:autoSpaceDE w:val="0"/>
              <w:autoSpaceDN w:val="0"/>
              <w:adjustRightInd w:val="0"/>
              <w:spacing w:line="240" w:lineRule="auto"/>
              <w:ind w:firstLine="0"/>
              <w:outlineLvl w:val="2"/>
              <w:rPr>
                <w:szCs w:val="24"/>
              </w:rPr>
            </w:pPr>
            <w:r w:rsidRPr="00BA6E49">
              <w:rPr>
                <w:szCs w:val="24"/>
              </w:rPr>
              <w:t xml:space="preserve">к административному регламенту предоставления муниципальной услуги </w:t>
            </w:r>
            <w:r w:rsidRPr="006A7C3D">
              <w:t>«Принятие на учет граждан в качестве нуждающихся в жилых помещениях, предоставляемых по договорам социального найма муниципального жилищного фонда»</w:t>
            </w:r>
          </w:p>
        </w:tc>
      </w:tr>
    </w:tbl>
    <w:p w:rsidR="008A15C7" w:rsidRPr="008A15C7" w:rsidRDefault="008A15C7" w:rsidP="008A15C7">
      <w:pPr>
        <w:autoSpaceDE w:val="0"/>
        <w:autoSpaceDN w:val="0"/>
        <w:adjustRightInd w:val="0"/>
        <w:spacing w:line="240" w:lineRule="auto"/>
        <w:ind w:firstLine="708"/>
        <w:jc w:val="right"/>
        <w:rPr>
          <w:sz w:val="28"/>
          <w:szCs w:val="28"/>
        </w:rPr>
      </w:pPr>
    </w:p>
    <w:p w:rsidR="008A15C7" w:rsidRPr="008A15C7" w:rsidRDefault="008A15C7" w:rsidP="008A15C7">
      <w:pPr>
        <w:autoSpaceDE w:val="0"/>
        <w:autoSpaceDN w:val="0"/>
        <w:adjustRightInd w:val="0"/>
        <w:spacing w:line="240" w:lineRule="exact"/>
        <w:jc w:val="right"/>
        <w:rPr>
          <w:sz w:val="28"/>
          <w:szCs w:val="28"/>
        </w:rPr>
      </w:pPr>
      <w:r w:rsidRPr="008A15C7">
        <w:rPr>
          <w:sz w:val="28"/>
          <w:szCs w:val="28"/>
        </w:rPr>
        <w:t>ОБРАЗЕЦ ЗАЯВЛЕНИЯ</w:t>
      </w:r>
    </w:p>
    <w:p w:rsidR="008A15C7" w:rsidRPr="008A15C7" w:rsidRDefault="008A15C7" w:rsidP="008A15C7">
      <w:pPr>
        <w:autoSpaceDE w:val="0"/>
        <w:autoSpaceDN w:val="0"/>
        <w:adjustRightInd w:val="0"/>
        <w:spacing w:line="240" w:lineRule="exact"/>
        <w:jc w:val="right"/>
        <w:rPr>
          <w:sz w:val="28"/>
          <w:szCs w:val="28"/>
        </w:rPr>
      </w:pPr>
    </w:p>
    <w:p w:rsidR="008A15C7" w:rsidRPr="008A15C7" w:rsidRDefault="00677B77" w:rsidP="008A15C7">
      <w:pPr>
        <w:spacing w:line="240" w:lineRule="auto"/>
        <w:ind w:left="3545"/>
        <w:jc w:val="left"/>
        <w:rPr>
          <w:rFonts w:ascii="Times New Roman CYR" w:hAnsi="Times New Roman CYR"/>
          <w:sz w:val="28"/>
          <w:szCs w:val="28"/>
        </w:rPr>
      </w:pPr>
      <w:r>
        <w:rPr>
          <w:rFonts w:ascii="Times New Roman CYR" w:hAnsi="Times New Roman CYR"/>
          <w:sz w:val="28"/>
          <w:szCs w:val="28"/>
        </w:rPr>
        <w:t>В Администрацию Поддорского</w:t>
      </w:r>
    </w:p>
    <w:p w:rsidR="008A15C7" w:rsidRPr="008A15C7" w:rsidRDefault="008A15C7" w:rsidP="008A15C7">
      <w:pPr>
        <w:spacing w:line="240" w:lineRule="auto"/>
        <w:ind w:left="3545"/>
        <w:jc w:val="left"/>
        <w:rPr>
          <w:rFonts w:ascii="Times New Roman CYR" w:hAnsi="Times New Roman CYR"/>
          <w:sz w:val="28"/>
          <w:szCs w:val="28"/>
        </w:rPr>
      </w:pPr>
      <w:r w:rsidRPr="008A15C7">
        <w:rPr>
          <w:rFonts w:ascii="Times New Roman CYR" w:hAnsi="Times New Roman CYR"/>
          <w:sz w:val="28"/>
          <w:szCs w:val="28"/>
        </w:rPr>
        <w:t>муниципального округа</w:t>
      </w:r>
    </w:p>
    <w:p w:rsidR="008A15C7" w:rsidRPr="008A15C7" w:rsidRDefault="008A15C7" w:rsidP="008A15C7">
      <w:pPr>
        <w:spacing w:line="240" w:lineRule="auto"/>
        <w:ind w:left="3545"/>
        <w:jc w:val="left"/>
        <w:rPr>
          <w:rFonts w:ascii="Times New Roman CYR" w:hAnsi="Times New Roman CYR"/>
          <w:sz w:val="28"/>
          <w:szCs w:val="28"/>
        </w:rPr>
      </w:pPr>
      <w:r w:rsidRPr="008A15C7">
        <w:rPr>
          <w:rFonts w:ascii="Times New Roman CYR" w:hAnsi="Times New Roman CYR"/>
          <w:sz w:val="28"/>
          <w:szCs w:val="28"/>
        </w:rPr>
        <w:t xml:space="preserve">от ______________________________ </w:t>
      </w:r>
    </w:p>
    <w:p w:rsidR="008A15C7" w:rsidRPr="008A15C7" w:rsidRDefault="008A15C7" w:rsidP="008A15C7">
      <w:pPr>
        <w:spacing w:line="240" w:lineRule="auto"/>
        <w:ind w:left="3545"/>
        <w:jc w:val="left"/>
        <w:rPr>
          <w:rFonts w:ascii="Times New Roman CYR" w:hAnsi="Times New Roman CYR"/>
          <w:sz w:val="28"/>
          <w:szCs w:val="28"/>
        </w:rPr>
      </w:pPr>
      <w:r w:rsidRPr="008A15C7">
        <w:rPr>
          <w:rFonts w:ascii="Times New Roman CYR" w:hAnsi="Times New Roman CYR"/>
          <w:sz w:val="28"/>
          <w:szCs w:val="28"/>
        </w:rPr>
        <w:t xml:space="preserve">________________________________ </w:t>
      </w:r>
    </w:p>
    <w:p w:rsidR="008A15C7" w:rsidRPr="008A15C7" w:rsidRDefault="008A15C7" w:rsidP="008A15C7">
      <w:pPr>
        <w:spacing w:line="240" w:lineRule="auto"/>
        <w:ind w:left="3545"/>
        <w:jc w:val="left"/>
        <w:rPr>
          <w:rFonts w:ascii="Times New Roman CYR" w:hAnsi="Times New Roman CYR"/>
          <w:sz w:val="28"/>
          <w:szCs w:val="28"/>
        </w:rPr>
      </w:pPr>
      <w:r w:rsidRPr="008A15C7">
        <w:rPr>
          <w:rFonts w:ascii="Times New Roman CYR" w:hAnsi="Times New Roman CYR"/>
          <w:sz w:val="28"/>
          <w:szCs w:val="28"/>
        </w:rPr>
        <w:t>«____»______________года рождения</w:t>
      </w:r>
    </w:p>
    <w:p w:rsidR="008A15C7" w:rsidRPr="008A15C7" w:rsidRDefault="008A15C7" w:rsidP="008A15C7">
      <w:pPr>
        <w:spacing w:line="240" w:lineRule="auto"/>
        <w:ind w:left="3545"/>
        <w:jc w:val="left"/>
        <w:rPr>
          <w:rFonts w:ascii="Times New Roman CYR" w:hAnsi="Times New Roman CYR"/>
          <w:sz w:val="28"/>
          <w:szCs w:val="28"/>
        </w:rPr>
      </w:pPr>
      <w:r w:rsidRPr="008A15C7">
        <w:rPr>
          <w:rFonts w:ascii="Times New Roman CYR" w:hAnsi="Times New Roman CYR"/>
          <w:sz w:val="28"/>
          <w:szCs w:val="28"/>
        </w:rPr>
        <w:t>зарегистрированного(ой) по адресу:</w:t>
      </w:r>
    </w:p>
    <w:p w:rsidR="008A15C7" w:rsidRPr="008A15C7" w:rsidRDefault="008A15C7" w:rsidP="008A15C7">
      <w:pPr>
        <w:spacing w:line="240" w:lineRule="auto"/>
        <w:ind w:left="3545"/>
        <w:jc w:val="left"/>
        <w:rPr>
          <w:rFonts w:ascii="Times New Roman CYR" w:hAnsi="Times New Roman CYR"/>
          <w:sz w:val="28"/>
          <w:szCs w:val="28"/>
        </w:rPr>
      </w:pPr>
      <w:r w:rsidRPr="008A15C7">
        <w:rPr>
          <w:rFonts w:ascii="Times New Roman CYR" w:hAnsi="Times New Roman CYR"/>
          <w:sz w:val="28"/>
          <w:szCs w:val="28"/>
        </w:rPr>
        <w:t>________________________________</w:t>
      </w:r>
    </w:p>
    <w:p w:rsidR="008A15C7" w:rsidRPr="008A15C7" w:rsidRDefault="008A15C7" w:rsidP="008A15C7">
      <w:pPr>
        <w:spacing w:line="240" w:lineRule="auto"/>
        <w:ind w:left="3545"/>
        <w:jc w:val="left"/>
        <w:rPr>
          <w:rFonts w:ascii="Times New Roman CYR" w:hAnsi="Times New Roman CYR"/>
          <w:b/>
          <w:sz w:val="28"/>
          <w:szCs w:val="28"/>
        </w:rPr>
      </w:pPr>
      <w:r w:rsidRPr="008A15C7">
        <w:rPr>
          <w:rFonts w:ascii="Times New Roman CYR" w:hAnsi="Times New Roman CYR"/>
          <w:sz w:val="28"/>
          <w:szCs w:val="28"/>
        </w:rPr>
        <w:t>тел.____________________________</w:t>
      </w:r>
    </w:p>
    <w:p w:rsidR="008A15C7" w:rsidRPr="008A15C7" w:rsidRDefault="008A15C7" w:rsidP="008A15C7">
      <w:pPr>
        <w:autoSpaceDE w:val="0"/>
        <w:autoSpaceDN w:val="0"/>
        <w:adjustRightInd w:val="0"/>
        <w:spacing w:line="240" w:lineRule="auto"/>
        <w:ind w:firstLine="708"/>
        <w:rPr>
          <w:sz w:val="28"/>
          <w:szCs w:val="28"/>
        </w:rPr>
      </w:pPr>
    </w:p>
    <w:p w:rsidR="008A15C7" w:rsidRPr="008A15C7" w:rsidRDefault="008A15C7" w:rsidP="008A15C7">
      <w:pPr>
        <w:autoSpaceDE w:val="0"/>
        <w:autoSpaceDN w:val="0"/>
        <w:adjustRightInd w:val="0"/>
        <w:spacing w:line="240" w:lineRule="auto"/>
        <w:ind w:firstLine="708"/>
        <w:rPr>
          <w:sz w:val="28"/>
          <w:szCs w:val="28"/>
        </w:rPr>
      </w:pPr>
    </w:p>
    <w:p w:rsidR="008A15C7" w:rsidRPr="008A15C7" w:rsidRDefault="008A15C7" w:rsidP="008A15C7">
      <w:pPr>
        <w:autoSpaceDE w:val="0"/>
        <w:autoSpaceDN w:val="0"/>
        <w:adjustRightInd w:val="0"/>
        <w:spacing w:line="360" w:lineRule="auto"/>
        <w:ind w:firstLine="708"/>
        <w:jc w:val="center"/>
        <w:rPr>
          <w:b/>
          <w:sz w:val="28"/>
          <w:szCs w:val="28"/>
        </w:rPr>
      </w:pPr>
      <w:r w:rsidRPr="008A15C7">
        <w:rPr>
          <w:b/>
          <w:sz w:val="28"/>
          <w:szCs w:val="28"/>
        </w:rPr>
        <w:t>Заявление</w:t>
      </w:r>
    </w:p>
    <w:p w:rsidR="008A15C7" w:rsidRPr="008A15C7" w:rsidRDefault="008A15C7" w:rsidP="008A15C7">
      <w:pPr>
        <w:autoSpaceDE w:val="0"/>
        <w:autoSpaceDN w:val="0"/>
        <w:adjustRightInd w:val="0"/>
        <w:spacing w:line="240" w:lineRule="atLeast"/>
        <w:ind w:firstLine="708"/>
        <w:rPr>
          <w:sz w:val="28"/>
          <w:szCs w:val="28"/>
        </w:rPr>
      </w:pPr>
      <w:r w:rsidRPr="008A15C7">
        <w:rPr>
          <w:sz w:val="28"/>
          <w:szCs w:val="28"/>
        </w:rPr>
        <w:t>Прошу рассмотреть</w:t>
      </w:r>
      <w:r w:rsidR="00582478">
        <w:rPr>
          <w:sz w:val="28"/>
          <w:szCs w:val="28"/>
        </w:rPr>
        <w:t xml:space="preserve"> </w:t>
      </w:r>
      <w:r w:rsidRPr="008A15C7">
        <w:rPr>
          <w:sz w:val="28"/>
          <w:szCs w:val="28"/>
        </w:rPr>
        <w:t>вопрос</w:t>
      </w:r>
      <w:r w:rsidR="00582478">
        <w:rPr>
          <w:sz w:val="28"/>
          <w:szCs w:val="28"/>
        </w:rPr>
        <w:t xml:space="preserve"> </w:t>
      </w:r>
      <w:r w:rsidRPr="008A15C7">
        <w:rPr>
          <w:sz w:val="28"/>
          <w:szCs w:val="28"/>
        </w:rPr>
        <w:t>о</w:t>
      </w:r>
      <w:r w:rsidR="00582478">
        <w:rPr>
          <w:sz w:val="28"/>
          <w:szCs w:val="28"/>
        </w:rPr>
        <w:t xml:space="preserve"> </w:t>
      </w:r>
      <w:r w:rsidRPr="008A15C7">
        <w:rPr>
          <w:sz w:val="28"/>
          <w:szCs w:val="28"/>
        </w:rPr>
        <w:t>признании меня (членов моей</w:t>
      </w:r>
      <w:r w:rsidRPr="008A15C7">
        <w:rPr>
          <w:b/>
          <w:sz w:val="28"/>
          <w:szCs w:val="28"/>
        </w:rPr>
        <w:t xml:space="preserve"> </w:t>
      </w:r>
      <w:r w:rsidRPr="008A15C7">
        <w:rPr>
          <w:sz w:val="28"/>
          <w:szCs w:val="28"/>
        </w:rPr>
        <w:t>семьи)</w:t>
      </w:r>
      <w:r w:rsidR="00582478">
        <w:rPr>
          <w:sz w:val="28"/>
          <w:szCs w:val="28"/>
        </w:rPr>
        <w:t xml:space="preserve"> </w:t>
      </w:r>
      <w:r w:rsidRPr="008A15C7">
        <w:rPr>
          <w:sz w:val="28"/>
          <w:szCs w:val="28"/>
        </w:rPr>
        <w:t>малоимущим(и)</w:t>
      </w:r>
      <w:r w:rsidR="00582478">
        <w:rPr>
          <w:sz w:val="28"/>
          <w:szCs w:val="28"/>
        </w:rPr>
        <w:t xml:space="preserve"> </w:t>
      </w:r>
      <w:r w:rsidRPr="008A15C7">
        <w:rPr>
          <w:sz w:val="28"/>
          <w:szCs w:val="28"/>
        </w:rPr>
        <w:t>и</w:t>
      </w:r>
      <w:r w:rsidR="00582478">
        <w:rPr>
          <w:sz w:val="28"/>
          <w:szCs w:val="28"/>
        </w:rPr>
        <w:t xml:space="preserve"> </w:t>
      </w:r>
      <w:r w:rsidRPr="008A15C7">
        <w:rPr>
          <w:sz w:val="28"/>
          <w:szCs w:val="28"/>
        </w:rPr>
        <w:t>принятии</w:t>
      </w:r>
      <w:r w:rsidR="00582478">
        <w:rPr>
          <w:sz w:val="28"/>
          <w:szCs w:val="28"/>
        </w:rPr>
        <w:t xml:space="preserve"> </w:t>
      </w:r>
      <w:r w:rsidRPr="008A15C7">
        <w:rPr>
          <w:sz w:val="28"/>
          <w:szCs w:val="28"/>
        </w:rPr>
        <w:t>меня</w:t>
      </w:r>
      <w:r w:rsidR="00582478">
        <w:rPr>
          <w:sz w:val="28"/>
          <w:szCs w:val="28"/>
        </w:rPr>
        <w:t xml:space="preserve"> </w:t>
      </w:r>
      <w:r w:rsidRPr="008A15C7">
        <w:rPr>
          <w:sz w:val="28"/>
          <w:szCs w:val="28"/>
        </w:rPr>
        <w:t>(членов моей</w:t>
      </w:r>
      <w:r w:rsidR="00582478">
        <w:rPr>
          <w:sz w:val="28"/>
          <w:szCs w:val="28"/>
        </w:rPr>
        <w:t xml:space="preserve"> </w:t>
      </w:r>
      <w:r w:rsidRPr="008A15C7">
        <w:rPr>
          <w:sz w:val="28"/>
          <w:szCs w:val="28"/>
        </w:rPr>
        <w:t>семьи) на учет в</w:t>
      </w:r>
      <w:r w:rsidRPr="008A15C7">
        <w:rPr>
          <w:b/>
          <w:sz w:val="28"/>
          <w:szCs w:val="28"/>
        </w:rPr>
        <w:t xml:space="preserve"> </w:t>
      </w:r>
      <w:r w:rsidRPr="008A15C7">
        <w:rPr>
          <w:sz w:val="28"/>
          <w:szCs w:val="28"/>
        </w:rPr>
        <w:t>качестве</w:t>
      </w:r>
      <w:r w:rsidR="00582478">
        <w:rPr>
          <w:sz w:val="28"/>
          <w:szCs w:val="28"/>
        </w:rPr>
        <w:t xml:space="preserve"> </w:t>
      </w:r>
      <w:r w:rsidRPr="008A15C7">
        <w:rPr>
          <w:sz w:val="28"/>
          <w:szCs w:val="28"/>
        </w:rPr>
        <w:t>нуждающегося(ихся) в жилом помещении, предоставляемом по договору социального найма.</w:t>
      </w:r>
    </w:p>
    <w:p w:rsidR="008A15C7" w:rsidRPr="008A15C7" w:rsidRDefault="008A15C7" w:rsidP="008A15C7">
      <w:pPr>
        <w:autoSpaceDE w:val="0"/>
        <w:autoSpaceDN w:val="0"/>
        <w:adjustRightInd w:val="0"/>
        <w:spacing w:line="240" w:lineRule="atLeast"/>
        <w:ind w:firstLine="708"/>
        <w:rPr>
          <w:sz w:val="28"/>
          <w:szCs w:val="28"/>
        </w:rPr>
      </w:pPr>
      <w:r w:rsidRPr="008A15C7">
        <w:rPr>
          <w:sz w:val="28"/>
          <w:szCs w:val="28"/>
        </w:rPr>
        <w:t>Семья</w:t>
      </w:r>
      <w:r w:rsidR="00582478">
        <w:rPr>
          <w:sz w:val="28"/>
          <w:szCs w:val="28"/>
        </w:rPr>
        <w:t xml:space="preserve"> </w:t>
      </w:r>
      <w:r w:rsidRPr="008A15C7">
        <w:rPr>
          <w:sz w:val="28"/>
          <w:szCs w:val="28"/>
        </w:rPr>
        <w:t>состоит</w:t>
      </w:r>
      <w:r w:rsidR="00582478">
        <w:rPr>
          <w:sz w:val="28"/>
          <w:szCs w:val="28"/>
        </w:rPr>
        <w:t xml:space="preserve"> </w:t>
      </w:r>
      <w:r w:rsidRPr="008A15C7">
        <w:rPr>
          <w:sz w:val="28"/>
          <w:szCs w:val="28"/>
        </w:rPr>
        <w:t>из</w:t>
      </w:r>
      <w:r w:rsidR="00582478">
        <w:rPr>
          <w:sz w:val="28"/>
          <w:szCs w:val="28"/>
        </w:rPr>
        <w:t xml:space="preserve"> </w:t>
      </w:r>
      <w:r w:rsidRPr="008A15C7">
        <w:rPr>
          <w:sz w:val="28"/>
          <w:szCs w:val="28"/>
        </w:rPr>
        <w:t>________</w:t>
      </w:r>
      <w:r w:rsidR="00582478">
        <w:rPr>
          <w:sz w:val="28"/>
          <w:szCs w:val="28"/>
        </w:rPr>
        <w:t xml:space="preserve"> </w:t>
      </w:r>
      <w:r w:rsidRPr="008A15C7">
        <w:rPr>
          <w:sz w:val="28"/>
          <w:szCs w:val="28"/>
        </w:rPr>
        <w:t xml:space="preserve">человек: </w:t>
      </w:r>
    </w:p>
    <w:p w:rsidR="008A15C7" w:rsidRPr="008A15C7" w:rsidRDefault="008A15C7" w:rsidP="008A15C7">
      <w:pPr>
        <w:autoSpaceDE w:val="0"/>
        <w:autoSpaceDN w:val="0"/>
        <w:adjustRightInd w:val="0"/>
        <w:spacing w:line="240" w:lineRule="atLeast"/>
        <w:ind w:firstLine="0"/>
        <w:rPr>
          <w:sz w:val="28"/>
          <w:szCs w:val="28"/>
        </w:rPr>
      </w:pPr>
      <w:r w:rsidRPr="008A15C7">
        <w:rPr>
          <w:sz w:val="28"/>
          <w:szCs w:val="28"/>
        </w:rPr>
        <w:t>__________________________________________________________________</w:t>
      </w:r>
    </w:p>
    <w:p w:rsidR="008A15C7" w:rsidRPr="008A15C7" w:rsidRDefault="008A15C7" w:rsidP="008A15C7">
      <w:pPr>
        <w:autoSpaceDE w:val="0"/>
        <w:autoSpaceDN w:val="0"/>
        <w:adjustRightInd w:val="0"/>
        <w:spacing w:line="240" w:lineRule="atLeast"/>
        <w:ind w:firstLine="0"/>
        <w:contextualSpacing/>
        <w:jc w:val="center"/>
        <w:rPr>
          <w:sz w:val="22"/>
          <w:szCs w:val="22"/>
        </w:rPr>
      </w:pPr>
      <w:r w:rsidRPr="008A15C7">
        <w:rPr>
          <w:sz w:val="22"/>
          <w:szCs w:val="22"/>
        </w:rPr>
        <w:t>(Ф.И.О., степень родства, дата рождения, данные документа, удостоверяющего личность)</w:t>
      </w:r>
    </w:p>
    <w:p w:rsidR="008A15C7" w:rsidRPr="008A15C7" w:rsidRDefault="008A15C7" w:rsidP="008A15C7">
      <w:pPr>
        <w:autoSpaceDE w:val="0"/>
        <w:autoSpaceDN w:val="0"/>
        <w:adjustRightInd w:val="0"/>
        <w:spacing w:line="240" w:lineRule="atLeast"/>
        <w:ind w:firstLine="0"/>
        <w:rPr>
          <w:sz w:val="28"/>
          <w:szCs w:val="28"/>
        </w:rPr>
      </w:pPr>
      <w:r w:rsidRPr="008A15C7">
        <w:rPr>
          <w:sz w:val="28"/>
          <w:szCs w:val="28"/>
        </w:rPr>
        <w:t>__________________________________________________________________</w:t>
      </w:r>
    </w:p>
    <w:p w:rsidR="008A15C7" w:rsidRPr="008A15C7" w:rsidRDefault="008A15C7" w:rsidP="008A15C7">
      <w:pPr>
        <w:autoSpaceDE w:val="0"/>
        <w:autoSpaceDN w:val="0"/>
        <w:adjustRightInd w:val="0"/>
        <w:spacing w:line="240" w:lineRule="atLeast"/>
        <w:ind w:firstLine="0"/>
        <w:contextualSpacing/>
        <w:jc w:val="center"/>
        <w:rPr>
          <w:sz w:val="22"/>
          <w:szCs w:val="22"/>
        </w:rPr>
      </w:pPr>
      <w:r w:rsidRPr="008A15C7">
        <w:rPr>
          <w:sz w:val="22"/>
          <w:szCs w:val="22"/>
        </w:rPr>
        <w:t>(Ф.И.О., степень родства, дата рождения, данные документа, удостоверяющего личность)</w:t>
      </w:r>
    </w:p>
    <w:p w:rsidR="008A15C7" w:rsidRPr="008A15C7" w:rsidRDefault="008A15C7" w:rsidP="008A15C7">
      <w:pPr>
        <w:autoSpaceDE w:val="0"/>
        <w:autoSpaceDN w:val="0"/>
        <w:adjustRightInd w:val="0"/>
        <w:spacing w:line="240" w:lineRule="atLeast"/>
        <w:ind w:firstLine="0"/>
        <w:rPr>
          <w:sz w:val="28"/>
          <w:szCs w:val="28"/>
        </w:rPr>
      </w:pPr>
      <w:r w:rsidRPr="008A15C7">
        <w:rPr>
          <w:sz w:val="28"/>
          <w:szCs w:val="28"/>
        </w:rPr>
        <w:t>__________________________________________________________________</w:t>
      </w:r>
    </w:p>
    <w:p w:rsidR="008A15C7" w:rsidRPr="008A15C7" w:rsidRDefault="008A15C7" w:rsidP="008A15C7">
      <w:pPr>
        <w:autoSpaceDE w:val="0"/>
        <w:autoSpaceDN w:val="0"/>
        <w:adjustRightInd w:val="0"/>
        <w:spacing w:line="240" w:lineRule="atLeast"/>
        <w:ind w:firstLine="0"/>
        <w:contextualSpacing/>
        <w:jc w:val="center"/>
        <w:rPr>
          <w:sz w:val="22"/>
          <w:szCs w:val="22"/>
        </w:rPr>
      </w:pPr>
      <w:r w:rsidRPr="008A15C7">
        <w:rPr>
          <w:sz w:val="22"/>
          <w:szCs w:val="22"/>
        </w:rPr>
        <w:t>(Ф.И.О., степень родства, дата рождения, данные документа, удостоверяющего личность)</w:t>
      </w:r>
    </w:p>
    <w:p w:rsidR="008A15C7" w:rsidRPr="008A15C7" w:rsidRDefault="008A15C7" w:rsidP="008A15C7">
      <w:pPr>
        <w:autoSpaceDE w:val="0"/>
        <w:autoSpaceDN w:val="0"/>
        <w:adjustRightInd w:val="0"/>
        <w:spacing w:line="240" w:lineRule="atLeast"/>
        <w:ind w:firstLine="0"/>
        <w:rPr>
          <w:sz w:val="28"/>
          <w:szCs w:val="28"/>
        </w:rPr>
      </w:pPr>
      <w:r w:rsidRPr="008A15C7">
        <w:rPr>
          <w:sz w:val="28"/>
          <w:szCs w:val="28"/>
        </w:rPr>
        <w:t>__________________________________________________________________</w:t>
      </w:r>
    </w:p>
    <w:p w:rsidR="008A15C7" w:rsidRPr="008A15C7" w:rsidRDefault="008A15C7" w:rsidP="008A15C7">
      <w:pPr>
        <w:autoSpaceDE w:val="0"/>
        <w:autoSpaceDN w:val="0"/>
        <w:adjustRightInd w:val="0"/>
        <w:spacing w:line="240" w:lineRule="atLeast"/>
        <w:ind w:firstLine="0"/>
        <w:contextualSpacing/>
        <w:jc w:val="center"/>
        <w:rPr>
          <w:sz w:val="22"/>
          <w:szCs w:val="22"/>
        </w:rPr>
      </w:pPr>
      <w:r w:rsidRPr="008A15C7">
        <w:rPr>
          <w:sz w:val="22"/>
          <w:szCs w:val="22"/>
        </w:rPr>
        <w:t>(Ф.И.О., степень родства, дата рождения, данные документа, удостоверяющего личность)</w:t>
      </w:r>
    </w:p>
    <w:p w:rsidR="008A15C7" w:rsidRPr="008A15C7" w:rsidRDefault="008A15C7" w:rsidP="008A15C7">
      <w:pPr>
        <w:autoSpaceDE w:val="0"/>
        <w:autoSpaceDN w:val="0"/>
        <w:adjustRightInd w:val="0"/>
        <w:spacing w:line="240" w:lineRule="atLeast"/>
        <w:ind w:firstLine="0"/>
        <w:rPr>
          <w:sz w:val="28"/>
          <w:szCs w:val="28"/>
        </w:rPr>
      </w:pPr>
      <w:r w:rsidRPr="008A15C7">
        <w:rPr>
          <w:sz w:val="28"/>
          <w:szCs w:val="28"/>
        </w:rPr>
        <w:t>__________________________________________________________________</w:t>
      </w:r>
    </w:p>
    <w:p w:rsidR="008A15C7" w:rsidRPr="008A15C7" w:rsidRDefault="008A15C7" w:rsidP="008A15C7">
      <w:pPr>
        <w:autoSpaceDE w:val="0"/>
        <w:autoSpaceDN w:val="0"/>
        <w:adjustRightInd w:val="0"/>
        <w:spacing w:line="240" w:lineRule="atLeast"/>
        <w:ind w:firstLine="0"/>
        <w:contextualSpacing/>
        <w:jc w:val="center"/>
        <w:rPr>
          <w:sz w:val="22"/>
          <w:szCs w:val="22"/>
        </w:rPr>
      </w:pPr>
      <w:r w:rsidRPr="008A15C7">
        <w:rPr>
          <w:sz w:val="22"/>
          <w:szCs w:val="22"/>
        </w:rPr>
        <w:t>(Ф.И.О., степень родства, дата рождения, данные документа, удостоверяющего личность)</w:t>
      </w:r>
    </w:p>
    <w:p w:rsidR="008A15C7" w:rsidRPr="008A15C7" w:rsidRDefault="008A15C7" w:rsidP="008A15C7">
      <w:pPr>
        <w:autoSpaceDE w:val="0"/>
        <w:autoSpaceDN w:val="0"/>
        <w:adjustRightInd w:val="0"/>
        <w:spacing w:line="240" w:lineRule="atLeast"/>
        <w:ind w:firstLine="0"/>
        <w:rPr>
          <w:sz w:val="28"/>
          <w:szCs w:val="28"/>
        </w:rPr>
      </w:pPr>
      <w:r w:rsidRPr="008A15C7">
        <w:rPr>
          <w:sz w:val="28"/>
          <w:szCs w:val="28"/>
        </w:rPr>
        <w:t>__________________________________________________________________</w:t>
      </w:r>
    </w:p>
    <w:p w:rsidR="008A15C7" w:rsidRPr="008A15C7" w:rsidRDefault="008A15C7" w:rsidP="008A15C7">
      <w:pPr>
        <w:autoSpaceDE w:val="0"/>
        <w:autoSpaceDN w:val="0"/>
        <w:adjustRightInd w:val="0"/>
        <w:spacing w:line="240" w:lineRule="atLeast"/>
        <w:ind w:firstLine="0"/>
        <w:contextualSpacing/>
        <w:jc w:val="center"/>
        <w:rPr>
          <w:sz w:val="22"/>
          <w:szCs w:val="22"/>
        </w:rPr>
      </w:pPr>
      <w:r w:rsidRPr="008A15C7">
        <w:rPr>
          <w:sz w:val="22"/>
          <w:szCs w:val="22"/>
        </w:rPr>
        <w:t>(Ф.И.О., степень родства, дата рождения, данные документа, удостоверяющего личность)</w:t>
      </w:r>
    </w:p>
    <w:p w:rsidR="008A15C7" w:rsidRPr="008A15C7" w:rsidRDefault="008A15C7" w:rsidP="008A15C7">
      <w:pPr>
        <w:autoSpaceDE w:val="0"/>
        <w:autoSpaceDN w:val="0"/>
        <w:adjustRightInd w:val="0"/>
        <w:spacing w:line="240" w:lineRule="auto"/>
        <w:ind w:firstLine="708"/>
        <w:rPr>
          <w:sz w:val="28"/>
          <w:szCs w:val="28"/>
        </w:rPr>
      </w:pPr>
    </w:p>
    <w:p w:rsidR="008A15C7" w:rsidRPr="008A15C7" w:rsidRDefault="008A15C7" w:rsidP="008A15C7">
      <w:pPr>
        <w:autoSpaceDE w:val="0"/>
        <w:autoSpaceDN w:val="0"/>
        <w:adjustRightInd w:val="0"/>
        <w:spacing w:line="240" w:lineRule="auto"/>
        <w:ind w:firstLine="708"/>
        <w:rPr>
          <w:sz w:val="28"/>
          <w:szCs w:val="28"/>
        </w:rPr>
      </w:pPr>
      <w:r w:rsidRPr="008A15C7">
        <w:rPr>
          <w:sz w:val="28"/>
          <w:szCs w:val="28"/>
        </w:rPr>
        <w:t>К заявлению прилагаю следующие документы:</w:t>
      </w:r>
    </w:p>
    <w:p w:rsidR="008A15C7" w:rsidRPr="008A15C7" w:rsidRDefault="008A15C7" w:rsidP="008A15C7">
      <w:pPr>
        <w:autoSpaceDE w:val="0"/>
        <w:autoSpaceDN w:val="0"/>
        <w:adjustRightInd w:val="0"/>
        <w:spacing w:line="240" w:lineRule="auto"/>
        <w:ind w:firstLine="708"/>
        <w:rPr>
          <w:sz w:val="28"/>
          <w:szCs w:val="28"/>
        </w:rPr>
      </w:pPr>
    </w:p>
    <w:p w:rsidR="008A15C7" w:rsidRPr="008A15C7" w:rsidRDefault="008A15C7" w:rsidP="008A15C7">
      <w:pPr>
        <w:autoSpaceDE w:val="0"/>
        <w:autoSpaceDN w:val="0"/>
        <w:adjustRightInd w:val="0"/>
        <w:spacing w:line="240" w:lineRule="auto"/>
        <w:ind w:firstLine="0"/>
        <w:rPr>
          <w:sz w:val="28"/>
          <w:szCs w:val="28"/>
        </w:rPr>
      </w:pPr>
    </w:p>
    <w:p w:rsidR="008A15C7" w:rsidRPr="008A15C7" w:rsidRDefault="008A15C7" w:rsidP="008A15C7">
      <w:pPr>
        <w:spacing w:before="120" w:after="120" w:line="240" w:lineRule="exact"/>
        <w:ind w:firstLine="0"/>
        <w:jc w:val="left"/>
        <w:rPr>
          <w:sz w:val="28"/>
          <w:szCs w:val="28"/>
        </w:rPr>
      </w:pPr>
      <w:r w:rsidRPr="008A15C7">
        <w:rPr>
          <w:sz w:val="28"/>
          <w:szCs w:val="28"/>
        </w:rPr>
        <w:t>_____________________г.</w:t>
      </w:r>
      <w:r w:rsidR="00582478">
        <w:rPr>
          <w:sz w:val="28"/>
          <w:szCs w:val="28"/>
        </w:rPr>
        <w:t xml:space="preserve"> </w:t>
      </w:r>
      <w:r w:rsidRPr="008A15C7">
        <w:rPr>
          <w:sz w:val="28"/>
          <w:szCs w:val="28"/>
        </w:rPr>
        <w:t>Подпись _______________</w:t>
      </w:r>
    </w:p>
    <w:p w:rsidR="008A15C7" w:rsidRPr="008A15C7" w:rsidRDefault="008A15C7" w:rsidP="008A15C7">
      <w:pPr>
        <w:spacing w:line="240" w:lineRule="auto"/>
        <w:ind w:firstLine="0"/>
        <w:jc w:val="center"/>
        <w:rPr>
          <w:sz w:val="28"/>
          <w:szCs w:val="28"/>
        </w:rPr>
      </w:pPr>
      <w:r w:rsidRPr="008A15C7">
        <w:rPr>
          <w:sz w:val="28"/>
          <w:szCs w:val="28"/>
        </w:rPr>
        <w:t>__________________________</w:t>
      </w:r>
    </w:p>
    <w:p w:rsidR="00CB2F55" w:rsidRPr="008A15C7" w:rsidRDefault="008A15C7" w:rsidP="00CB2F55">
      <w:pPr>
        <w:spacing w:before="120" w:after="120" w:line="240" w:lineRule="exact"/>
        <w:ind w:left="4961" w:firstLine="0"/>
        <w:jc w:val="right"/>
        <w:rPr>
          <w:b/>
          <w:sz w:val="24"/>
          <w:szCs w:val="24"/>
        </w:rPr>
      </w:pPr>
      <w:r w:rsidRPr="008A15C7">
        <w:rPr>
          <w:sz w:val="28"/>
          <w:szCs w:val="28"/>
        </w:rPr>
        <w:br w:type="page"/>
      </w:r>
    </w:p>
    <w:tbl>
      <w:tblPr>
        <w:tblW w:w="5000" w:type="pct"/>
        <w:tblLook w:val="04A0" w:firstRow="1" w:lastRow="0" w:firstColumn="1" w:lastColumn="0" w:noHBand="0" w:noVBand="1"/>
      </w:tblPr>
      <w:tblGrid>
        <w:gridCol w:w="4685"/>
        <w:gridCol w:w="5236"/>
      </w:tblGrid>
      <w:tr w:rsidR="00CB2F55" w:rsidRPr="00BA6E49" w:rsidTr="00CB2F55">
        <w:tc>
          <w:tcPr>
            <w:tcW w:w="2361" w:type="pct"/>
            <w:shd w:val="clear" w:color="auto" w:fill="auto"/>
          </w:tcPr>
          <w:p w:rsidR="00CB2F55" w:rsidRPr="00BA6E49" w:rsidRDefault="00CB2F55" w:rsidP="002C36B4">
            <w:pPr>
              <w:autoSpaceDE w:val="0"/>
              <w:autoSpaceDN w:val="0"/>
              <w:adjustRightInd w:val="0"/>
              <w:spacing w:line="240" w:lineRule="auto"/>
              <w:ind w:firstLine="0"/>
              <w:jc w:val="right"/>
              <w:outlineLvl w:val="2"/>
              <w:rPr>
                <w:szCs w:val="28"/>
              </w:rPr>
            </w:pPr>
          </w:p>
        </w:tc>
        <w:tc>
          <w:tcPr>
            <w:tcW w:w="2639" w:type="pct"/>
            <w:shd w:val="clear" w:color="auto" w:fill="auto"/>
          </w:tcPr>
          <w:p w:rsidR="00CB2F55" w:rsidRPr="00BA6E49" w:rsidRDefault="00CB2F55" w:rsidP="002C36B4">
            <w:pPr>
              <w:autoSpaceDE w:val="0"/>
              <w:autoSpaceDN w:val="0"/>
              <w:adjustRightInd w:val="0"/>
              <w:spacing w:line="240" w:lineRule="auto"/>
              <w:ind w:firstLine="0"/>
              <w:outlineLvl w:val="2"/>
              <w:rPr>
                <w:szCs w:val="24"/>
              </w:rPr>
            </w:pPr>
            <w:r>
              <w:rPr>
                <w:szCs w:val="24"/>
              </w:rPr>
              <w:t>Приложение № 2</w:t>
            </w:r>
          </w:p>
        </w:tc>
      </w:tr>
      <w:tr w:rsidR="00CB2F55" w:rsidRPr="00BA6E49" w:rsidTr="00CB2F55">
        <w:tc>
          <w:tcPr>
            <w:tcW w:w="2361" w:type="pct"/>
            <w:shd w:val="clear" w:color="auto" w:fill="auto"/>
          </w:tcPr>
          <w:p w:rsidR="00CB2F55" w:rsidRPr="00BA6E49" w:rsidRDefault="00CB2F55" w:rsidP="002C36B4">
            <w:pPr>
              <w:autoSpaceDE w:val="0"/>
              <w:autoSpaceDN w:val="0"/>
              <w:adjustRightInd w:val="0"/>
              <w:spacing w:line="240" w:lineRule="auto"/>
              <w:ind w:firstLine="0"/>
              <w:jc w:val="right"/>
              <w:outlineLvl w:val="2"/>
              <w:rPr>
                <w:szCs w:val="28"/>
              </w:rPr>
            </w:pPr>
          </w:p>
        </w:tc>
        <w:tc>
          <w:tcPr>
            <w:tcW w:w="2639" w:type="pct"/>
            <w:shd w:val="clear" w:color="auto" w:fill="auto"/>
          </w:tcPr>
          <w:p w:rsidR="00CB2F55" w:rsidRPr="00BA6E49" w:rsidRDefault="00CB2F55" w:rsidP="002C36B4">
            <w:pPr>
              <w:autoSpaceDE w:val="0"/>
              <w:autoSpaceDN w:val="0"/>
              <w:adjustRightInd w:val="0"/>
              <w:spacing w:line="240" w:lineRule="auto"/>
              <w:ind w:firstLine="0"/>
              <w:outlineLvl w:val="2"/>
              <w:rPr>
                <w:szCs w:val="24"/>
              </w:rPr>
            </w:pPr>
            <w:r w:rsidRPr="00BA6E49">
              <w:rPr>
                <w:szCs w:val="24"/>
              </w:rPr>
              <w:t xml:space="preserve">к административному регламенту предоставления муниципальной услуги </w:t>
            </w:r>
            <w:r w:rsidRPr="006A7C3D">
              <w:t>«Принятие на учет граждан в качестве нуждающихся в жилых помещениях, предоставляемых по договорам социального найма муниципального жилищного фонда»</w:t>
            </w:r>
          </w:p>
        </w:tc>
      </w:tr>
    </w:tbl>
    <w:p w:rsidR="008A15C7" w:rsidRPr="008A15C7" w:rsidRDefault="008A15C7" w:rsidP="00CB2F55">
      <w:pPr>
        <w:spacing w:before="120" w:after="120" w:line="240" w:lineRule="exact"/>
        <w:ind w:left="4961" w:firstLine="0"/>
        <w:jc w:val="right"/>
        <w:rPr>
          <w:b/>
          <w:sz w:val="24"/>
          <w:szCs w:val="24"/>
        </w:rPr>
      </w:pPr>
    </w:p>
    <w:p w:rsidR="008A15C7" w:rsidRPr="008A15C7" w:rsidRDefault="008A15C7" w:rsidP="008A15C7">
      <w:pPr>
        <w:spacing w:line="240" w:lineRule="auto"/>
        <w:ind w:firstLine="0"/>
        <w:jc w:val="center"/>
        <w:rPr>
          <w:b/>
          <w:sz w:val="24"/>
          <w:szCs w:val="24"/>
        </w:rPr>
      </w:pPr>
    </w:p>
    <w:p w:rsidR="008A15C7" w:rsidRPr="008A15C7" w:rsidRDefault="008A15C7" w:rsidP="008A15C7">
      <w:pPr>
        <w:spacing w:line="240" w:lineRule="auto"/>
        <w:ind w:firstLine="0"/>
        <w:jc w:val="center"/>
        <w:rPr>
          <w:b/>
          <w:sz w:val="24"/>
          <w:szCs w:val="24"/>
        </w:rPr>
      </w:pPr>
      <w:r w:rsidRPr="008A15C7">
        <w:rPr>
          <w:b/>
          <w:sz w:val="24"/>
          <w:szCs w:val="24"/>
        </w:rPr>
        <w:t>ОБРАЗЕЦ СОГЛАСИЯ</w:t>
      </w:r>
    </w:p>
    <w:p w:rsidR="008A15C7" w:rsidRPr="008A15C7" w:rsidRDefault="008A15C7" w:rsidP="008A15C7">
      <w:pPr>
        <w:spacing w:line="240" w:lineRule="auto"/>
        <w:ind w:firstLine="0"/>
        <w:jc w:val="left"/>
        <w:rPr>
          <w:sz w:val="28"/>
          <w:szCs w:val="28"/>
        </w:rPr>
      </w:pPr>
    </w:p>
    <w:p w:rsidR="008A15C7" w:rsidRPr="008A15C7" w:rsidRDefault="00677B77" w:rsidP="008A15C7">
      <w:pPr>
        <w:spacing w:line="240" w:lineRule="auto"/>
        <w:ind w:left="4820" w:firstLine="0"/>
        <w:jc w:val="left"/>
        <w:rPr>
          <w:sz w:val="28"/>
          <w:szCs w:val="28"/>
        </w:rPr>
      </w:pPr>
      <w:r>
        <w:rPr>
          <w:sz w:val="28"/>
          <w:szCs w:val="28"/>
        </w:rPr>
        <w:t>В Администрацию Поддорского</w:t>
      </w:r>
    </w:p>
    <w:p w:rsidR="008A15C7" w:rsidRPr="008A15C7" w:rsidRDefault="008A15C7" w:rsidP="008A15C7">
      <w:pPr>
        <w:spacing w:line="240" w:lineRule="auto"/>
        <w:ind w:left="4820" w:firstLine="0"/>
        <w:jc w:val="left"/>
        <w:rPr>
          <w:sz w:val="28"/>
          <w:szCs w:val="28"/>
        </w:rPr>
      </w:pPr>
      <w:r w:rsidRPr="008A15C7">
        <w:rPr>
          <w:sz w:val="28"/>
          <w:szCs w:val="28"/>
        </w:rPr>
        <w:t>муниципального округа</w:t>
      </w:r>
    </w:p>
    <w:p w:rsidR="008A15C7" w:rsidRPr="008A15C7" w:rsidRDefault="008A15C7" w:rsidP="008A15C7">
      <w:pPr>
        <w:spacing w:line="240" w:lineRule="auto"/>
        <w:ind w:left="4820" w:firstLine="0"/>
        <w:jc w:val="left"/>
        <w:rPr>
          <w:sz w:val="28"/>
          <w:szCs w:val="28"/>
        </w:rPr>
      </w:pPr>
      <w:r w:rsidRPr="008A15C7">
        <w:rPr>
          <w:sz w:val="28"/>
          <w:szCs w:val="28"/>
        </w:rPr>
        <w:t>_______________________________</w:t>
      </w:r>
    </w:p>
    <w:p w:rsidR="008A15C7" w:rsidRPr="008A15C7" w:rsidRDefault="008A15C7" w:rsidP="008A15C7">
      <w:pPr>
        <w:spacing w:line="240" w:lineRule="auto"/>
        <w:ind w:left="4820" w:firstLine="0"/>
        <w:jc w:val="left"/>
        <w:rPr>
          <w:sz w:val="28"/>
          <w:szCs w:val="28"/>
        </w:rPr>
      </w:pPr>
      <w:r w:rsidRPr="008A15C7">
        <w:rPr>
          <w:sz w:val="28"/>
          <w:szCs w:val="28"/>
        </w:rPr>
        <w:t>_______________________________</w:t>
      </w:r>
    </w:p>
    <w:p w:rsidR="008A15C7" w:rsidRPr="008A15C7" w:rsidRDefault="008A15C7" w:rsidP="008A15C7">
      <w:pPr>
        <w:spacing w:line="240" w:lineRule="auto"/>
        <w:ind w:left="4820" w:firstLine="0"/>
        <w:jc w:val="center"/>
        <w:rPr>
          <w:sz w:val="22"/>
          <w:szCs w:val="22"/>
        </w:rPr>
      </w:pPr>
      <w:r w:rsidRPr="008A15C7">
        <w:rPr>
          <w:sz w:val="22"/>
          <w:szCs w:val="22"/>
        </w:rPr>
        <w:t>(фамилия, имя, отчество заявителя)</w:t>
      </w:r>
    </w:p>
    <w:p w:rsidR="008A15C7" w:rsidRPr="008A15C7" w:rsidRDefault="008A15C7" w:rsidP="008A15C7">
      <w:pPr>
        <w:spacing w:line="240" w:lineRule="auto"/>
        <w:ind w:left="4820" w:firstLine="0"/>
        <w:jc w:val="left"/>
        <w:rPr>
          <w:sz w:val="28"/>
          <w:szCs w:val="28"/>
        </w:rPr>
      </w:pPr>
      <w:r w:rsidRPr="008A15C7">
        <w:rPr>
          <w:sz w:val="28"/>
          <w:szCs w:val="28"/>
        </w:rPr>
        <w:t>«______»_________ 19____ г.р.</w:t>
      </w:r>
    </w:p>
    <w:p w:rsidR="008A15C7" w:rsidRPr="008A15C7" w:rsidRDefault="008A15C7" w:rsidP="008A15C7">
      <w:pPr>
        <w:spacing w:line="240" w:lineRule="auto"/>
        <w:ind w:left="4820" w:firstLine="0"/>
        <w:jc w:val="left"/>
        <w:rPr>
          <w:sz w:val="28"/>
          <w:szCs w:val="28"/>
        </w:rPr>
      </w:pPr>
      <w:r w:rsidRPr="008A15C7">
        <w:rPr>
          <w:sz w:val="28"/>
          <w:szCs w:val="28"/>
        </w:rPr>
        <w:t>паспорт серии _____ №___________</w:t>
      </w:r>
    </w:p>
    <w:p w:rsidR="008A15C7" w:rsidRPr="008A15C7" w:rsidRDefault="008A15C7" w:rsidP="008A15C7">
      <w:pPr>
        <w:spacing w:line="240" w:lineRule="auto"/>
        <w:ind w:left="4820" w:firstLine="0"/>
        <w:jc w:val="left"/>
        <w:rPr>
          <w:sz w:val="28"/>
          <w:szCs w:val="28"/>
        </w:rPr>
      </w:pPr>
      <w:r w:rsidRPr="008A15C7">
        <w:rPr>
          <w:sz w:val="28"/>
          <w:szCs w:val="28"/>
        </w:rPr>
        <w:t>выданный «___»________________ г</w:t>
      </w:r>
    </w:p>
    <w:p w:rsidR="008A15C7" w:rsidRPr="008A15C7" w:rsidRDefault="008A15C7" w:rsidP="008A15C7">
      <w:pPr>
        <w:spacing w:line="240" w:lineRule="auto"/>
        <w:ind w:left="4820" w:firstLine="0"/>
        <w:jc w:val="left"/>
        <w:rPr>
          <w:sz w:val="28"/>
          <w:szCs w:val="28"/>
        </w:rPr>
      </w:pPr>
      <w:r w:rsidRPr="008A15C7">
        <w:rPr>
          <w:sz w:val="28"/>
          <w:szCs w:val="28"/>
        </w:rPr>
        <w:t>_______________________________</w:t>
      </w:r>
    </w:p>
    <w:p w:rsidR="008A15C7" w:rsidRPr="008A15C7" w:rsidRDefault="008A15C7" w:rsidP="008A15C7">
      <w:pPr>
        <w:spacing w:line="240" w:lineRule="auto"/>
        <w:ind w:left="4820" w:firstLine="0"/>
        <w:jc w:val="left"/>
        <w:rPr>
          <w:sz w:val="28"/>
          <w:szCs w:val="28"/>
        </w:rPr>
      </w:pPr>
      <w:r w:rsidRPr="008A15C7">
        <w:rPr>
          <w:sz w:val="28"/>
          <w:szCs w:val="28"/>
        </w:rPr>
        <w:t>_______________________________</w:t>
      </w:r>
    </w:p>
    <w:p w:rsidR="008A15C7" w:rsidRPr="008A15C7" w:rsidRDefault="008A15C7" w:rsidP="008A15C7">
      <w:pPr>
        <w:spacing w:line="240" w:lineRule="auto"/>
        <w:ind w:left="4820" w:firstLine="0"/>
        <w:jc w:val="left"/>
        <w:rPr>
          <w:sz w:val="28"/>
          <w:szCs w:val="28"/>
        </w:rPr>
      </w:pPr>
      <w:r w:rsidRPr="008A15C7">
        <w:rPr>
          <w:sz w:val="28"/>
          <w:szCs w:val="28"/>
        </w:rPr>
        <w:t>зарегистрированного(ой) по адресу:</w:t>
      </w:r>
    </w:p>
    <w:p w:rsidR="008A15C7" w:rsidRPr="008A15C7" w:rsidRDefault="008A15C7" w:rsidP="008A15C7">
      <w:pPr>
        <w:spacing w:line="240" w:lineRule="auto"/>
        <w:ind w:left="4820" w:firstLine="0"/>
        <w:jc w:val="left"/>
        <w:rPr>
          <w:sz w:val="28"/>
          <w:szCs w:val="28"/>
        </w:rPr>
      </w:pPr>
      <w:r w:rsidRPr="008A15C7">
        <w:rPr>
          <w:sz w:val="28"/>
          <w:szCs w:val="28"/>
        </w:rPr>
        <w:t>_______________________________</w:t>
      </w:r>
    </w:p>
    <w:p w:rsidR="008A15C7" w:rsidRPr="008A15C7" w:rsidRDefault="008A15C7" w:rsidP="008A15C7">
      <w:pPr>
        <w:spacing w:line="240" w:lineRule="auto"/>
        <w:ind w:left="4820" w:firstLine="0"/>
        <w:jc w:val="left"/>
        <w:rPr>
          <w:sz w:val="28"/>
          <w:szCs w:val="28"/>
        </w:rPr>
      </w:pPr>
      <w:r w:rsidRPr="008A15C7">
        <w:rPr>
          <w:sz w:val="28"/>
          <w:szCs w:val="28"/>
        </w:rPr>
        <w:t>_______________________________</w:t>
      </w:r>
    </w:p>
    <w:p w:rsidR="008A15C7" w:rsidRPr="008A15C7" w:rsidRDefault="008A15C7" w:rsidP="008A15C7">
      <w:pPr>
        <w:spacing w:line="240" w:lineRule="auto"/>
        <w:ind w:firstLine="0"/>
        <w:jc w:val="center"/>
        <w:rPr>
          <w:sz w:val="28"/>
          <w:szCs w:val="28"/>
        </w:rPr>
      </w:pPr>
      <w:r w:rsidRPr="008A15C7">
        <w:rPr>
          <w:sz w:val="28"/>
          <w:szCs w:val="28"/>
        </w:rPr>
        <w:t>СОГЛАСИЕ</w:t>
      </w:r>
    </w:p>
    <w:p w:rsidR="008A15C7" w:rsidRPr="008A15C7" w:rsidRDefault="008A15C7" w:rsidP="008A15C7">
      <w:pPr>
        <w:spacing w:line="240" w:lineRule="auto"/>
        <w:ind w:firstLine="0"/>
        <w:jc w:val="center"/>
        <w:rPr>
          <w:sz w:val="28"/>
          <w:szCs w:val="28"/>
        </w:rPr>
      </w:pPr>
      <w:r w:rsidRPr="008A15C7">
        <w:rPr>
          <w:sz w:val="28"/>
          <w:szCs w:val="28"/>
        </w:rPr>
        <w:t>на обработку персональных данных</w:t>
      </w:r>
    </w:p>
    <w:p w:rsidR="008A15C7" w:rsidRPr="008A15C7" w:rsidRDefault="008A15C7" w:rsidP="008A15C7">
      <w:pPr>
        <w:spacing w:line="240" w:lineRule="auto"/>
        <w:ind w:firstLine="0"/>
        <w:jc w:val="left"/>
        <w:rPr>
          <w:sz w:val="28"/>
          <w:szCs w:val="28"/>
        </w:rPr>
      </w:pPr>
    </w:p>
    <w:p w:rsidR="008A15C7" w:rsidRPr="008A15C7" w:rsidRDefault="008A15C7" w:rsidP="008A15C7">
      <w:pPr>
        <w:spacing w:line="240" w:lineRule="auto"/>
        <w:ind w:firstLine="0"/>
        <w:jc w:val="left"/>
        <w:rPr>
          <w:sz w:val="28"/>
          <w:szCs w:val="28"/>
        </w:rPr>
      </w:pPr>
      <w:r w:rsidRPr="008A15C7">
        <w:rPr>
          <w:sz w:val="28"/>
          <w:szCs w:val="28"/>
        </w:rPr>
        <w:tab/>
        <w:t>Я, ___________________________________________________________</w:t>
      </w:r>
    </w:p>
    <w:p w:rsidR="008A15C7" w:rsidRPr="008A15C7" w:rsidRDefault="008A15C7" w:rsidP="008A15C7">
      <w:pPr>
        <w:spacing w:line="240" w:lineRule="auto"/>
        <w:ind w:firstLine="0"/>
        <w:jc w:val="left"/>
        <w:rPr>
          <w:sz w:val="24"/>
          <w:szCs w:val="24"/>
        </w:rPr>
      </w:pPr>
      <w:r w:rsidRPr="008A15C7">
        <w:rPr>
          <w:sz w:val="28"/>
          <w:szCs w:val="28"/>
        </w:rPr>
        <w:tab/>
      </w:r>
      <w:r w:rsidRPr="008A15C7">
        <w:rPr>
          <w:sz w:val="28"/>
          <w:szCs w:val="28"/>
        </w:rPr>
        <w:tab/>
      </w:r>
      <w:r w:rsidRPr="008A15C7">
        <w:rPr>
          <w:sz w:val="28"/>
          <w:szCs w:val="28"/>
        </w:rPr>
        <w:tab/>
      </w:r>
      <w:r w:rsidRPr="008A15C7">
        <w:rPr>
          <w:sz w:val="28"/>
          <w:szCs w:val="28"/>
        </w:rPr>
        <w:tab/>
      </w:r>
      <w:r w:rsidRPr="008A15C7">
        <w:rPr>
          <w:sz w:val="28"/>
          <w:szCs w:val="28"/>
        </w:rPr>
        <w:tab/>
      </w:r>
      <w:r w:rsidRPr="008A15C7">
        <w:rPr>
          <w:sz w:val="24"/>
          <w:szCs w:val="24"/>
        </w:rPr>
        <w:t>(фамилия, имя, отчество)</w:t>
      </w:r>
    </w:p>
    <w:p w:rsidR="008A15C7" w:rsidRPr="008A15C7" w:rsidRDefault="008A15C7" w:rsidP="008A15C7">
      <w:pPr>
        <w:spacing w:line="240" w:lineRule="auto"/>
        <w:ind w:firstLine="0"/>
        <w:rPr>
          <w:sz w:val="28"/>
          <w:szCs w:val="28"/>
        </w:rPr>
      </w:pPr>
      <w:r w:rsidRPr="008A15C7">
        <w:rPr>
          <w:sz w:val="28"/>
          <w:szCs w:val="28"/>
        </w:rPr>
        <w:t xml:space="preserve">даю </w:t>
      </w:r>
      <w:r w:rsidR="00677B77">
        <w:rPr>
          <w:sz w:val="28"/>
          <w:szCs w:val="28"/>
        </w:rPr>
        <w:t>согласие Администрации Поддорского</w:t>
      </w:r>
      <w:r w:rsidRPr="008A15C7">
        <w:rPr>
          <w:sz w:val="28"/>
          <w:szCs w:val="28"/>
        </w:rPr>
        <w:t xml:space="preserve"> муниципального округа, расположенной по адр</w:t>
      </w:r>
      <w:r w:rsidR="001815EB">
        <w:rPr>
          <w:sz w:val="28"/>
          <w:szCs w:val="28"/>
        </w:rPr>
        <w:t>есу: Новгородская обл., Поддорского</w:t>
      </w:r>
      <w:r w:rsidRPr="008A15C7">
        <w:rPr>
          <w:sz w:val="28"/>
          <w:szCs w:val="28"/>
        </w:rPr>
        <w:t xml:space="preserve"> муниципаль</w:t>
      </w:r>
      <w:r w:rsidR="001815EB">
        <w:rPr>
          <w:sz w:val="28"/>
          <w:szCs w:val="28"/>
        </w:rPr>
        <w:t>ный округ, с. Поддорье, ул. Октябрьская, д. 26</w:t>
      </w:r>
      <w:r w:rsidRPr="008A15C7">
        <w:rPr>
          <w:sz w:val="28"/>
          <w:szCs w:val="28"/>
        </w:rPr>
        <w:t>,</w:t>
      </w:r>
      <w:r w:rsidR="00582478">
        <w:rPr>
          <w:sz w:val="28"/>
          <w:szCs w:val="28"/>
        </w:rPr>
        <w:t xml:space="preserve"> </w:t>
      </w:r>
      <w:r w:rsidRPr="008A15C7">
        <w:rPr>
          <w:sz w:val="28"/>
          <w:szCs w:val="28"/>
        </w:rPr>
        <w:t>в соответствии со статьей 9 Федерального закона от 27 июля 2006 года № 152-ФЗ «О персональных данных» на автоматизированную, а также без использования средств автоматизации обработку моих персональных данных в целях получения муниципальной услуги «Прием заявлений, документов, а также постановка граждан на учет в качестве нуждающихся в жилых помещениях», а именно на совершение действий, предусмотренных пунктом 3 статьи 3 Федерального закона от 27 июля 2006 года № 152-ФЗ «О персональных данных» со сведениями, представленным</w:t>
      </w:r>
      <w:r w:rsidR="001815EB">
        <w:rPr>
          <w:sz w:val="28"/>
          <w:szCs w:val="28"/>
        </w:rPr>
        <w:t>и мной в Администрацию Поддорского</w:t>
      </w:r>
      <w:r w:rsidRPr="008A15C7">
        <w:rPr>
          <w:sz w:val="28"/>
          <w:szCs w:val="28"/>
        </w:rPr>
        <w:t xml:space="preserve"> муниципального округа.</w:t>
      </w:r>
    </w:p>
    <w:p w:rsidR="008A15C7" w:rsidRPr="008A15C7" w:rsidRDefault="008A15C7" w:rsidP="008A15C7">
      <w:pPr>
        <w:spacing w:line="240" w:lineRule="auto"/>
        <w:ind w:firstLine="0"/>
        <w:rPr>
          <w:sz w:val="28"/>
          <w:szCs w:val="28"/>
        </w:rPr>
      </w:pPr>
      <w:r w:rsidRPr="008A15C7">
        <w:rPr>
          <w:sz w:val="28"/>
          <w:szCs w:val="28"/>
        </w:rPr>
        <w:tab/>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8A15C7" w:rsidRPr="008A15C7" w:rsidRDefault="008A15C7" w:rsidP="008A15C7">
      <w:pPr>
        <w:spacing w:line="240" w:lineRule="auto"/>
        <w:ind w:firstLine="0"/>
        <w:jc w:val="left"/>
        <w:rPr>
          <w:sz w:val="24"/>
          <w:szCs w:val="24"/>
        </w:rPr>
      </w:pPr>
      <w:r w:rsidRPr="008A15C7">
        <w:rPr>
          <w:sz w:val="24"/>
          <w:szCs w:val="24"/>
        </w:rPr>
        <w:t>________________ ____________________</w:t>
      </w:r>
      <w:r w:rsidRPr="00916684">
        <w:rPr>
          <w:sz w:val="24"/>
          <w:szCs w:val="24"/>
        </w:rPr>
        <w:t xml:space="preserve"> </w:t>
      </w:r>
      <w:r w:rsidRPr="008A15C7">
        <w:rPr>
          <w:sz w:val="24"/>
          <w:szCs w:val="24"/>
        </w:rPr>
        <w:t>«________»_____________________20_____г.</w:t>
      </w:r>
      <w:r w:rsidRPr="008A15C7">
        <w:rPr>
          <w:sz w:val="24"/>
          <w:szCs w:val="24"/>
        </w:rPr>
        <w:tab/>
      </w:r>
      <w:r w:rsidR="00582478">
        <w:rPr>
          <w:sz w:val="24"/>
          <w:szCs w:val="24"/>
        </w:rPr>
        <w:t xml:space="preserve"> </w:t>
      </w:r>
      <w:r w:rsidRPr="008A15C7">
        <w:rPr>
          <w:sz w:val="24"/>
          <w:szCs w:val="24"/>
        </w:rPr>
        <w:t>(фамилия, инициалы)</w:t>
      </w:r>
      <w:r w:rsidRPr="008A15C7">
        <w:rPr>
          <w:sz w:val="24"/>
          <w:szCs w:val="24"/>
        </w:rPr>
        <w:tab/>
      </w:r>
    </w:p>
    <w:p w:rsidR="008A15C7" w:rsidRPr="008A15C7" w:rsidRDefault="008A15C7" w:rsidP="008A15C7">
      <w:pPr>
        <w:spacing w:line="240" w:lineRule="auto"/>
        <w:ind w:firstLine="0"/>
        <w:rPr>
          <w:sz w:val="24"/>
          <w:szCs w:val="24"/>
        </w:rPr>
      </w:pPr>
      <w:r w:rsidRPr="008A15C7">
        <w:rPr>
          <w:sz w:val="24"/>
          <w:szCs w:val="24"/>
        </w:rPr>
        <w:t>Примечание:</w:t>
      </w:r>
      <w:r w:rsidR="00582478">
        <w:rPr>
          <w:sz w:val="24"/>
          <w:szCs w:val="24"/>
        </w:rPr>
        <w:t xml:space="preserve"> </w:t>
      </w:r>
      <w:r w:rsidRPr="008A15C7">
        <w:rPr>
          <w:sz w:val="24"/>
          <w:szCs w:val="24"/>
        </w:rPr>
        <w:t xml:space="preserve">согласие на обработку персональных данных несовершеннолетних лиц </w:t>
      </w:r>
    </w:p>
    <w:p w:rsidR="00F36238" w:rsidRDefault="00582478" w:rsidP="008A15C7">
      <w:pPr>
        <w:spacing w:line="240" w:lineRule="auto"/>
        <w:ind w:firstLine="0"/>
        <w:rPr>
          <w:sz w:val="24"/>
          <w:szCs w:val="24"/>
        </w:rPr>
      </w:pPr>
      <w:r>
        <w:rPr>
          <w:sz w:val="24"/>
          <w:szCs w:val="24"/>
        </w:rPr>
        <w:t xml:space="preserve"> </w:t>
      </w:r>
      <w:r w:rsidR="008A15C7" w:rsidRPr="008A15C7">
        <w:rPr>
          <w:sz w:val="24"/>
          <w:szCs w:val="24"/>
        </w:rPr>
        <w:t>подписывают их законные представители</w:t>
      </w:r>
    </w:p>
    <w:p w:rsidR="00CB2F55" w:rsidRDefault="00CB2F55" w:rsidP="008A15C7">
      <w:pPr>
        <w:spacing w:line="240" w:lineRule="auto"/>
        <w:ind w:firstLine="0"/>
        <w:rPr>
          <w:sz w:val="24"/>
          <w:szCs w:val="24"/>
        </w:rPr>
      </w:pPr>
    </w:p>
    <w:p w:rsidR="00CB2F55" w:rsidRDefault="00CB2F55" w:rsidP="008A15C7">
      <w:pPr>
        <w:spacing w:line="240" w:lineRule="auto"/>
        <w:ind w:firstLine="0"/>
        <w:rPr>
          <w:sz w:val="24"/>
          <w:szCs w:val="24"/>
        </w:rPr>
      </w:pPr>
    </w:p>
    <w:p w:rsidR="00CB2F55" w:rsidRDefault="00CB2F55" w:rsidP="008A15C7">
      <w:pPr>
        <w:spacing w:line="240" w:lineRule="auto"/>
        <w:ind w:firstLine="0"/>
        <w:rPr>
          <w:sz w:val="24"/>
          <w:szCs w:val="24"/>
        </w:rPr>
      </w:pPr>
    </w:p>
    <w:p w:rsidR="00CB2F55" w:rsidRPr="00BA6E49" w:rsidRDefault="00CB2F55" w:rsidP="00CB2F55">
      <w:pPr>
        <w:tabs>
          <w:tab w:val="left" w:pos="6800"/>
        </w:tabs>
        <w:suppressAutoHyphens/>
        <w:spacing w:line="280" w:lineRule="exact"/>
        <w:jc w:val="center"/>
        <w:rPr>
          <w:b/>
          <w:sz w:val="28"/>
          <w:szCs w:val="28"/>
          <w:lang w:eastAsia="zh-CN"/>
        </w:rPr>
      </w:pPr>
    </w:p>
    <w:tbl>
      <w:tblPr>
        <w:tblW w:w="5000" w:type="pct"/>
        <w:tblCellMar>
          <w:top w:w="28" w:type="dxa"/>
          <w:left w:w="28" w:type="dxa"/>
          <w:bottom w:w="28" w:type="dxa"/>
          <w:right w:w="28" w:type="dxa"/>
        </w:tblCellMar>
        <w:tblLook w:val="04A0" w:firstRow="1" w:lastRow="0" w:firstColumn="1" w:lastColumn="0" w:noHBand="0" w:noVBand="1"/>
      </w:tblPr>
      <w:tblGrid>
        <w:gridCol w:w="917"/>
        <w:gridCol w:w="1555"/>
        <w:gridCol w:w="323"/>
        <w:gridCol w:w="1371"/>
        <w:gridCol w:w="217"/>
        <w:gridCol w:w="781"/>
        <w:gridCol w:w="116"/>
        <w:gridCol w:w="164"/>
        <w:gridCol w:w="1236"/>
        <w:gridCol w:w="1079"/>
        <w:gridCol w:w="94"/>
        <w:gridCol w:w="1212"/>
        <w:gridCol w:w="856"/>
      </w:tblGrid>
      <w:tr w:rsidR="00CB2F55" w:rsidRPr="00BA6E49" w:rsidTr="00CB2F55">
        <w:trPr>
          <w:gridBefore w:val="3"/>
          <w:wBefore w:w="1162" w:type="pct"/>
        </w:trPr>
        <w:tc>
          <w:tcPr>
            <w:tcW w:w="988" w:type="pct"/>
            <w:shd w:val="clear" w:color="auto" w:fill="auto"/>
          </w:tcPr>
          <w:p w:rsidR="00CB2F55" w:rsidRPr="00BA6E49" w:rsidRDefault="00CB2F55" w:rsidP="00CB2F55">
            <w:pPr>
              <w:autoSpaceDE w:val="0"/>
              <w:autoSpaceDN w:val="0"/>
              <w:adjustRightInd w:val="0"/>
              <w:spacing w:line="240" w:lineRule="auto"/>
              <w:ind w:firstLine="0"/>
              <w:jc w:val="right"/>
              <w:outlineLvl w:val="2"/>
              <w:rPr>
                <w:szCs w:val="28"/>
              </w:rPr>
            </w:pPr>
          </w:p>
        </w:tc>
        <w:tc>
          <w:tcPr>
            <w:tcW w:w="2850" w:type="pct"/>
            <w:gridSpan w:val="9"/>
            <w:shd w:val="clear" w:color="auto" w:fill="auto"/>
          </w:tcPr>
          <w:p w:rsidR="00CB2F55" w:rsidRPr="00BA6E49" w:rsidRDefault="00CB2F55" w:rsidP="00CB2F55">
            <w:pPr>
              <w:autoSpaceDE w:val="0"/>
              <w:autoSpaceDN w:val="0"/>
              <w:adjustRightInd w:val="0"/>
              <w:spacing w:line="240" w:lineRule="auto"/>
              <w:ind w:firstLine="0"/>
              <w:outlineLvl w:val="2"/>
              <w:rPr>
                <w:szCs w:val="24"/>
              </w:rPr>
            </w:pPr>
            <w:r>
              <w:rPr>
                <w:szCs w:val="24"/>
              </w:rPr>
              <w:t>Приложение № 3</w:t>
            </w:r>
          </w:p>
        </w:tc>
      </w:tr>
      <w:tr w:rsidR="00CB2F55" w:rsidRPr="00BA6E49" w:rsidTr="00CB2F55">
        <w:trPr>
          <w:gridBefore w:val="3"/>
          <w:wBefore w:w="1162" w:type="pct"/>
        </w:trPr>
        <w:tc>
          <w:tcPr>
            <w:tcW w:w="988" w:type="pct"/>
            <w:shd w:val="clear" w:color="auto" w:fill="auto"/>
          </w:tcPr>
          <w:p w:rsidR="00CB2F55" w:rsidRPr="00BA6E49" w:rsidRDefault="00CB2F55" w:rsidP="00CB2F55">
            <w:pPr>
              <w:autoSpaceDE w:val="0"/>
              <w:autoSpaceDN w:val="0"/>
              <w:adjustRightInd w:val="0"/>
              <w:spacing w:line="240" w:lineRule="auto"/>
              <w:ind w:firstLine="0"/>
              <w:jc w:val="right"/>
              <w:outlineLvl w:val="2"/>
              <w:rPr>
                <w:szCs w:val="28"/>
              </w:rPr>
            </w:pPr>
          </w:p>
        </w:tc>
        <w:tc>
          <w:tcPr>
            <w:tcW w:w="2850" w:type="pct"/>
            <w:gridSpan w:val="9"/>
            <w:shd w:val="clear" w:color="auto" w:fill="auto"/>
          </w:tcPr>
          <w:p w:rsidR="00CB2F55" w:rsidRPr="00BA6E49" w:rsidRDefault="00CB2F55" w:rsidP="00CB2F55">
            <w:pPr>
              <w:autoSpaceDE w:val="0"/>
              <w:autoSpaceDN w:val="0"/>
              <w:adjustRightInd w:val="0"/>
              <w:spacing w:line="240" w:lineRule="auto"/>
              <w:ind w:firstLine="0"/>
              <w:outlineLvl w:val="2"/>
              <w:rPr>
                <w:szCs w:val="24"/>
              </w:rPr>
            </w:pPr>
            <w:r w:rsidRPr="00BA6E49">
              <w:rPr>
                <w:szCs w:val="24"/>
              </w:rPr>
              <w:t xml:space="preserve">к административному регламенту предоставления муниципальной услуги </w:t>
            </w:r>
            <w:r w:rsidRPr="006A7C3D">
              <w:t>«Принятие на учет граждан в качестве нуждающихся в жилых помещениях, предоставляемых по договорам социального найма муниципального жилищного фонда»</w:t>
            </w:r>
          </w:p>
        </w:tc>
      </w:tr>
      <w:tr w:rsidR="00CB2F55" w:rsidRPr="00BA6E49" w:rsidTr="00CB2F55">
        <w:tblPrEx>
          <w:tblLook w:val="0000" w:firstRow="0" w:lastRow="0" w:firstColumn="0" w:lastColumn="0" w:noHBand="0" w:noVBand="0"/>
        </w:tblPrEx>
        <w:tc>
          <w:tcPr>
            <w:tcW w:w="4997" w:type="pct"/>
            <w:gridSpan w:val="13"/>
          </w:tcPr>
          <w:p w:rsidR="00CB2F55" w:rsidRPr="00BA6E49" w:rsidRDefault="00CB2F55" w:rsidP="002C36B4">
            <w:pPr>
              <w:widowControl w:val="0"/>
              <w:autoSpaceDE w:val="0"/>
              <w:autoSpaceDN w:val="0"/>
              <w:adjustRightInd w:val="0"/>
              <w:jc w:val="right"/>
            </w:pPr>
            <w:r w:rsidRPr="00BA6E49">
              <w:t>Форма</w:t>
            </w:r>
          </w:p>
        </w:tc>
      </w:tr>
      <w:tr w:rsidR="00CB2F55" w:rsidRPr="00BA6E49" w:rsidTr="00CB2F55">
        <w:tblPrEx>
          <w:tblLook w:val="0000" w:firstRow="0" w:lastRow="0" w:firstColumn="0" w:lastColumn="0" w:noHBand="0" w:noVBand="0"/>
        </w:tblPrEx>
        <w:tc>
          <w:tcPr>
            <w:tcW w:w="4997" w:type="pct"/>
            <w:gridSpan w:val="13"/>
          </w:tcPr>
          <w:p w:rsidR="00CB2F55" w:rsidRPr="00BA6E49" w:rsidRDefault="00CB2F55" w:rsidP="002C36B4">
            <w:pPr>
              <w:widowControl w:val="0"/>
              <w:autoSpaceDE w:val="0"/>
              <w:autoSpaceDN w:val="0"/>
              <w:adjustRightInd w:val="0"/>
              <w:jc w:val="center"/>
              <w:rPr>
                <w:sz w:val="22"/>
                <w:szCs w:val="22"/>
              </w:rPr>
            </w:pPr>
            <w:r w:rsidRPr="00BA6E49">
              <w:rPr>
                <w:sz w:val="22"/>
                <w:szCs w:val="22"/>
              </w:rPr>
              <w:t>ЗАЯВЛЕНИЕ</w:t>
            </w:r>
          </w:p>
          <w:p w:rsidR="00CB2F55" w:rsidRPr="00BA6E49" w:rsidRDefault="00CB2F55" w:rsidP="002C36B4">
            <w:pPr>
              <w:widowControl w:val="0"/>
              <w:autoSpaceDE w:val="0"/>
              <w:autoSpaceDN w:val="0"/>
              <w:adjustRightInd w:val="0"/>
              <w:jc w:val="center"/>
              <w:rPr>
                <w:sz w:val="22"/>
                <w:szCs w:val="22"/>
              </w:rPr>
            </w:pPr>
            <w:r w:rsidRPr="00BA6E49">
              <w:rPr>
                <w:sz w:val="22"/>
                <w:szCs w:val="22"/>
              </w:rPr>
              <w:t>об исправлении опечаток и (или) ошибок в документе</w:t>
            </w:r>
          </w:p>
          <w:p w:rsidR="00CB2F55" w:rsidRPr="00BA6E49" w:rsidRDefault="00CB2F55" w:rsidP="002C36B4">
            <w:pPr>
              <w:widowControl w:val="0"/>
              <w:autoSpaceDE w:val="0"/>
              <w:autoSpaceDN w:val="0"/>
              <w:adjustRightInd w:val="0"/>
              <w:jc w:val="center"/>
              <w:rPr>
                <w:sz w:val="22"/>
                <w:szCs w:val="22"/>
              </w:rPr>
            </w:pPr>
            <w:r w:rsidRPr="00BA6E49">
              <w:rPr>
                <w:sz w:val="22"/>
                <w:szCs w:val="22"/>
              </w:rPr>
              <w:t>о предоставлении муниципальной услуги</w:t>
            </w: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1.</w:t>
            </w:r>
          </w:p>
        </w:tc>
        <w:tc>
          <w:tcPr>
            <w:tcW w:w="2046" w:type="pct"/>
            <w:gridSpan w:val="4"/>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1815EB">
            <w:pPr>
              <w:widowControl w:val="0"/>
              <w:autoSpaceDE w:val="0"/>
              <w:autoSpaceDN w:val="0"/>
              <w:adjustRightInd w:val="0"/>
              <w:rPr>
                <w:sz w:val="22"/>
                <w:szCs w:val="22"/>
              </w:rPr>
            </w:pPr>
            <w:r w:rsidRPr="00BA6E49">
              <w:rPr>
                <w:sz w:val="22"/>
                <w:szCs w:val="22"/>
              </w:rPr>
              <w:t xml:space="preserve">В Администрацию </w:t>
            </w:r>
            <w:r w:rsidR="001815EB">
              <w:rPr>
                <w:sz w:val="22"/>
                <w:szCs w:val="22"/>
                <w:lang w:eastAsia="zh-CN"/>
              </w:rPr>
              <w:t>Поддорского</w:t>
            </w:r>
            <w:r w:rsidR="001815EB" w:rsidRPr="00FF270A">
              <w:rPr>
                <w:sz w:val="22"/>
                <w:szCs w:val="22"/>
                <w:lang w:eastAsia="zh-CN"/>
              </w:rPr>
              <w:t xml:space="preserve"> муниципального округа (</w:t>
            </w:r>
            <w:r w:rsidR="001815EB">
              <w:rPr>
                <w:sz w:val="22"/>
                <w:szCs w:val="22"/>
                <w:lang w:eastAsia="zh-CN"/>
              </w:rPr>
              <w:t>комитет по экономике и управлению муниципальным имуществом)</w:t>
            </w:r>
          </w:p>
        </w:tc>
        <w:tc>
          <w:tcPr>
            <w:tcW w:w="205"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2.</w:t>
            </w:r>
          </w:p>
        </w:tc>
        <w:tc>
          <w:tcPr>
            <w:tcW w:w="149" w:type="pct"/>
            <w:gridSpan w:val="2"/>
            <w:tcBorders>
              <w:top w:val="single" w:sz="4" w:space="0" w:color="auto"/>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086" w:type="pct"/>
            <w:gridSpan w:val="2"/>
            <w:tcBorders>
              <w:top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Заявление принято</w:t>
            </w:r>
          </w:p>
        </w:tc>
        <w:tc>
          <w:tcPr>
            <w:tcW w:w="760" w:type="pct"/>
            <w:gridSpan w:val="2"/>
            <w:tcBorders>
              <w:top w:val="single" w:sz="4" w:space="0" w:color="auto"/>
              <w:bottom w:val="single" w:sz="4" w:space="0" w:color="auto"/>
            </w:tcBorders>
          </w:tcPr>
          <w:p w:rsidR="00CB2F55" w:rsidRPr="00BA6E49" w:rsidRDefault="00CB2F55" w:rsidP="002C36B4">
            <w:pPr>
              <w:widowControl w:val="0"/>
              <w:autoSpaceDE w:val="0"/>
              <w:autoSpaceDN w:val="0"/>
              <w:adjustRightInd w:val="0"/>
              <w:rPr>
                <w:sz w:val="22"/>
                <w:szCs w:val="22"/>
              </w:rPr>
            </w:pPr>
          </w:p>
        </w:tc>
        <w:tc>
          <w:tcPr>
            <w:tcW w:w="497" w:type="pct"/>
            <w:tcBorders>
              <w:top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6"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9" w:type="pct"/>
            <w:gridSpan w:val="2"/>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086" w:type="pct"/>
            <w:gridSpan w:val="2"/>
          </w:tcPr>
          <w:p w:rsidR="00CB2F55" w:rsidRPr="00BA6E49" w:rsidRDefault="00CB2F55" w:rsidP="002C36B4">
            <w:pPr>
              <w:widowControl w:val="0"/>
              <w:autoSpaceDE w:val="0"/>
              <w:autoSpaceDN w:val="0"/>
              <w:adjustRightInd w:val="0"/>
              <w:rPr>
                <w:sz w:val="18"/>
                <w:szCs w:val="18"/>
              </w:rPr>
            </w:pPr>
          </w:p>
        </w:tc>
        <w:tc>
          <w:tcPr>
            <w:tcW w:w="760" w:type="pct"/>
            <w:gridSpan w:val="2"/>
            <w:tcBorders>
              <w:top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(дата,</w:t>
            </w:r>
          </w:p>
        </w:tc>
        <w:tc>
          <w:tcPr>
            <w:tcW w:w="49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6"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9" w:type="pct"/>
            <w:gridSpan w:val="2"/>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846" w:type="pct"/>
            <w:gridSpan w:val="4"/>
            <w:tcBorders>
              <w:bottom w:val="single" w:sz="4" w:space="0" w:color="auto"/>
            </w:tcBorders>
          </w:tcPr>
          <w:p w:rsidR="00CB2F55" w:rsidRPr="00BA6E49" w:rsidRDefault="00CB2F55" w:rsidP="002C36B4">
            <w:pPr>
              <w:widowControl w:val="0"/>
              <w:autoSpaceDE w:val="0"/>
              <w:autoSpaceDN w:val="0"/>
              <w:adjustRightInd w:val="0"/>
              <w:rPr>
                <w:sz w:val="18"/>
                <w:szCs w:val="18"/>
              </w:rPr>
            </w:pPr>
          </w:p>
        </w:tc>
        <w:tc>
          <w:tcPr>
            <w:tcW w:w="49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6"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9" w:type="pct"/>
            <w:gridSpan w:val="2"/>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846" w:type="pct"/>
            <w:gridSpan w:val="4"/>
            <w:tcBorders>
              <w:top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регистрационный номер)</w:t>
            </w:r>
          </w:p>
        </w:tc>
        <w:tc>
          <w:tcPr>
            <w:tcW w:w="49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6"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9" w:type="pct"/>
            <w:gridSpan w:val="2"/>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846" w:type="pct"/>
            <w:gridSpan w:val="4"/>
            <w:tcBorders>
              <w:bottom w:val="single" w:sz="4" w:space="0" w:color="auto"/>
            </w:tcBorders>
          </w:tcPr>
          <w:p w:rsidR="00CB2F55" w:rsidRPr="00BA6E49" w:rsidRDefault="00CB2F55" w:rsidP="002C36B4">
            <w:pPr>
              <w:widowControl w:val="0"/>
              <w:autoSpaceDE w:val="0"/>
              <w:autoSpaceDN w:val="0"/>
              <w:adjustRightInd w:val="0"/>
              <w:rPr>
                <w:sz w:val="18"/>
                <w:szCs w:val="18"/>
              </w:rPr>
            </w:pPr>
          </w:p>
        </w:tc>
        <w:tc>
          <w:tcPr>
            <w:tcW w:w="49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6"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9" w:type="pct"/>
            <w:gridSpan w:val="2"/>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846" w:type="pct"/>
            <w:gridSpan w:val="4"/>
            <w:tcBorders>
              <w:top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(ФИО должностного лица)</w:t>
            </w:r>
          </w:p>
        </w:tc>
        <w:tc>
          <w:tcPr>
            <w:tcW w:w="49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6"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9" w:type="pct"/>
            <w:gridSpan w:val="2"/>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846" w:type="pct"/>
            <w:gridSpan w:val="4"/>
            <w:tcBorders>
              <w:bottom w:val="single" w:sz="4" w:space="0" w:color="auto"/>
            </w:tcBorders>
          </w:tcPr>
          <w:p w:rsidR="00CB2F55" w:rsidRPr="00BA6E49" w:rsidRDefault="00CB2F55" w:rsidP="002C36B4">
            <w:pPr>
              <w:widowControl w:val="0"/>
              <w:autoSpaceDE w:val="0"/>
              <w:autoSpaceDN w:val="0"/>
              <w:adjustRightInd w:val="0"/>
              <w:rPr>
                <w:sz w:val="18"/>
                <w:szCs w:val="18"/>
              </w:rPr>
            </w:pPr>
          </w:p>
        </w:tc>
        <w:tc>
          <w:tcPr>
            <w:tcW w:w="49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6"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9" w:type="pct"/>
            <w:gridSpan w:val="2"/>
            <w:tcBorders>
              <w:left w:val="single" w:sz="4" w:space="0" w:color="auto"/>
              <w:bottom w:val="single" w:sz="4" w:space="0" w:color="auto"/>
            </w:tcBorders>
          </w:tcPr>
          <w:p w:rsidR="00CB2F55" w:rsidRPr="00BA6E49" w:rsidRDefault="00CB2F55" w:rsidP="002C36B4">
            <w:pPr>
              <w:widowControl w:val="0"/>
              <w:autoSpaceDE w:val="0"/>
              <w:autoSpaceDN w:val="0"/>
              <w:adjustRightInd w:val="0"/>
              <w:rPr>
                <w:sz w:val="22"/>
                <w:szCs w:val="22"/>
              </w:rPr>
            </w:pPr>
          </w:p>
        </w:tc>
        <w:tc>
          <w:tcPr>
            <w:tcW w:w="1846" w:type="pct"/>
            <w:gridSpan w:val="4"/>
            <w:tcBorders>
              <w:top w:val="single" w:sz="4" w:space="0" w:color="auto"/>
              <w:bottom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(подпись должностного лица)</w:t>
            </w:r>
          </w:p>
        </w:tc>
        <w:tc>
          <w:tcPr>
            <w:tcW w:w="497" w:type="pct"/>
            <w:tcBorders>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3.</w:t>
            </w:r>
          </w:p>
        </w:tc>
        <w:tc>
          <w:tcPr>
            <w:tcW w:w="4743" w:type="pct"/>
            <w:gridSpan w:val="1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 xml:space="preserve">Сообщаю о следующей опечатке и (или) ошибке, допущенной при оказании муниципальной услуги </w:t>
            </w:r>
            <w:r w:rsidRPr="007D38C1">
              <w:rPr>
                <w:sz w:val="22"/>
                <w:szCs w:val="22"/>
              </w:rPr>
              <w:t>«Принятие на учет граждан в качестве нуждающихся в жилых помещениях, предоставляемых по договорам социального найма муниципального жилищного фонда»</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содержание опечатки и (или) ошибки</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4.</w:t>
            </w:r>
          </w:p>
        </w:tc>
        <w:tc>
          <w:tcPr>
            <w:tcW w:w="4743" w:type="pct"/>
            <w:gridSpan w:val="1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наименование, дата и номер документа, являющегося результатом предоставления муниципальной услуги</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5.</w:t>
            </w:r>
          </w:p>
        </w:tc>
        <w:tc>
          <w:tcPr>
            <w:tcW w:w="4743" w:type="pct"/>
            <w:gridSpan w:val="1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Сведения о заявителе</w:t>
            </w: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5.1.</w:t>
            </w: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Индивидуальный предприниматель, физическое лицо:</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фамилия, имя, отчество (при наличии)</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вид</w:t>
            </w:r>
          </w:p>
        </w:tc>
        <w:tc>
          <w:tcPr>
            <w:tcW w:w="518"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серия</w:t>
            </w:r>
          </w:p>
        </w:tc>
        <w:tc>
          <w:tcPr>
            <w:tcW w:w="1257" w:type="pct"/>
            <w:gridSpan w:val="3"/>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номер</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2329" w:type="pct"/>
            <w:gridSpan w:val="6"/>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518"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257" w:type="pct"/>
            <w:gridSpan w:val="3"/>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__________</w:t>
            </w:r>
          </w:p>
          <w:p w:rsidR="00CB2F55" w:rsidRPr="00BA6E49" w:rsidRDefault="00CB2F55" w:rsidP="002C36B4">
            <w:pPr>
              <w:widowControl w:val="0"/>
              <w:autoSpaceDE w:val="0"/>
              <w:autoSpaceDN w:val="0"/>
              <w:adjustRightInd w:val="0"/>
              <w:jc w:val="center"/>
              <w:rPr>
                <w:sz w:val="18"/>
                <w:szCs w:val="18"/>
              </w:rPr>
            </w:pPr>
            <w:r w:rsidRPr="00BA6E49">
              <w:rPr>
                <w:sz w:val="18"/>
                <w:szCs w:val="18"/>
              </w:rPr>
              <w:t>(дата выдачи)</w:t>
            </w:r>
          </w:p>
        </w:tc>
        <w:tc>
          <w:tcPr>
            <w:tcW w:w="1776"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_________________________</w:t>
            </w:r>
          </w:p>
          <w:p w:rsidR="00CB2F55" w:rsidRPr="00BA6E49" w:rsidRDefault="00CB2F55" w:rsidP="002C36B4">
            <w:pPr>
              <w:widowControl w:val="0"/>
              <w:autoSpaceDE w:val="0"/>
              <w:autoSpaceDN w:val="0"/>
              <w:adjustRightInd w:val="0"/>
              <w:jc w:val="center"/>
              <w:rPr>
                <w:sz w:val="18"/>
                <w:szCs w:val="18"/>
              </w:rPr>
            </w:pPr>
            <w:r w:rsidRPr="00BA6E49">
              <w:rPr>
                <w:sz w:val="18"/>
                <w:szCs w:val="18"/>
              </w:rPr>
              <w:t>(кем выдан)</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места жительства</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телефон для связи/факс</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электронной почты</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5.2.</w:t>
            </w: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Юридическое лицо:</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полное наименование, организационно-правовая форма</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ИНН</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телефон для связи/факс</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электронной почты</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6.</w:t>
            </w:r>
          </w:p>
        </w:tc>
        <w:tc>
          <w:tcPr>
            <w:tcW w:w="4743" w:type="pct"/>
            <w:gridSpan w:val="1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Представитель заявителя (заполняется в случае подачи настоящего заявления представителем заявителя)</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фамилия, имя, отчество (при наличии)</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документ, удостоверяющий личность</w:t>
            </w:r>
          </w:p>
        </w:tc>
        <w:tc>
          <w:tcPr>
            <w:tcW w:w="639"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серия</w:t>
            </w:r>
          </w:p>
        </w:tc>
        <w:tc>
          <w:tcPr>
            <w:tcW w:w="1207"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номер</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2329" w:type="pct"/>
            <w:gridSpan w:val="6"/>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207"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639"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__________</w:t>
            </w:r>
          </w:p>
          <w:p w:rsidR="00CB2F55" w:rsidRPr="00BA6E49" w:rsidRDefault="00CB2F55" w:rsidP="002C36B4">
            <w:pPr>
              <w:widowControl w:val="0"/>
              <w:autoSpaceDE w:val="0"/>
              <w:autoSpaceDN w:val="0"/>
              <w:adjustRightInd w:val="0"/>
              <w:jc w:val="center"/>
              <w:rPr>
                <w:sz w:val="18"/>
                <w:szCs w:val="18"/>
              </w:rPr>
            </w:pPr>
            <w:r w:rsidRPr="00BA6E49">
              <w:rPr>
                <w:sz w:val="18"/>
                <w:szCs w:val="18"/>
              </w:rPr>
              <w:t>(дата выдачи)</w:t>
            </w:r>
          </w:p>
        </w:tc>
        <w:tc>
          <w:tcPr>
            <w:tcW w:w="1776"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_________________________</w:t>
            </w:r>
          </w:p>
          <w:p w:rsidR="00CB2F55" w:rsidRPr="00BA6E49" w:rsidRDefault="00CB2F55" w:rsidP="002C36B4">
            <w:pPr>
              <w:widowControl w:val="0"/>
              <w:autoSpaceDE w:val="0"/>
              <w:autoSpaceDN w:val="0"/>
              <w:adjustRightInd w:val="0"/>
              <w:jc w:val="center"/>
              <w:rPr>
                <w:sz w:val="18"/>
                <w:szCs w:val="18"/>
              </w:rPr>
            </w:pPr>
            <w:r w:rsidRPr="00BA6E49">
              <w:rPr>
                <w:sz w:val="18"/>
                <w:szCs w:val="18"/>
              </w:rPr>
              <w:t>(кем выдан)</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места жительства</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телефон для связи</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электронной почты</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7.</w:t>
            </w:r>
          </w:p>
        </w:tc>
        <w:tc>
          <w:tcPr>
            <w:tcW w:w="4743" w:type="pct"/>
            <w:gridSpan w:val="1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Способ получения результата рассмотрения настоящего заявления</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лично в управлении</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лично в МФЦ</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почтовым отправлением по адресу</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Look w:val="0000" w:firstRow="0" w:lastRow="0" w:firstColumn="0" w:lastColumn="0" w:noHBand="0" w:noVBand="0"/>
        </w:tblPrEx>
        <w:tc>
          <w:tcPr>
            <w:tcW w:w="254"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8.</w:t>
            </w:r>
          </w:p>
        </w:tc>
        <w:tc>
          <w:tcPr>
            <w:tcW w:w="4743" w:type="pct"/>
            <w:gridSpan w:val="1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Перечень документов, прилагаемых к настоящему заявлению</w:t>
            </w: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оригинал в количестве ___ экз. на ___ л.;</w:t>
            </w:r>
          </w:p>
          <w:p w:rsidR="00CB2F55" w:rsidRPr="00BA6E49" w:rsidRDefault="00CB2F55" w:rsidP="002C36B4">
            <w:pPr>
              <w:widowControl w:val="0"/>
              <w:autoSpaceDE w:val="0"/>
              <w:autoSpaceDN w:val="0"/>
              <w:adjustRightInd w:val="0"/>
              <w:rPr>
                <w:sz w:val="22"/>
                <w:szCs w:val="22"/>
              </w:rPr>
            </w:pPr>
            <w:r w:rsidRPr="00BA6E49">
              <w:rPr>
                <w:sz w:val="22"/>
                <w:szCs w:val="22"/>
              </w:rPr>
              <w:t>копия в количестве ___ экз. на ___ л.</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оригинал в количестве ___ экз. на ___ л.;</w:t>
            </w:r>
          </w:p>
          <w:p w:rsidR="00CB2F55" w:rsidRPr="00BA6E49" w:rsidRDefault="00CB2F55" w:rsidP="002C36B4">
            <w:pPr>
              <w:widowControl w:val="0"/>
              <w:autoSpaceDE w:val="0"/>
              <w:autoSpaceDN w:val="0"/>
              <w:adjustRightInd w:val="0"/>
              <w:rPr>
                <w:sz w:val="22"/>
                <w:szCs w:val="22"/>
              </w:rPr>
            </w:pPr>
            <w:r w:rsidRPr="00BA6E49">
              <w:rPr>
                <w:sz w:val="22"/>
                <w:szCs w:val="22"/>
              </w:rPr>
              <w:t>копия в количестве ___ экз. на ___ л.</w:t>
            </w:r>
          </w:p>
        </w:tc>
      </w:tr>
      <w:tr w:rsidR="00CB2F55" w:rsidRPr="00BA6E49" w:rsidTr="00CB2F55">
        <w:tblPrEx>
          <w:tblLook w:val="0000" w:firstRow="0" w:lastRow="0" w:firstColumn="0" w:lastColumn="0" w:noHBand="0" w:noVBand="0"/>
        </w:tblPrEx>
        <w:tc>
          <w:tcPr>
            <w:tcW w:w="25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9.</w:t>
            </w:r>
          </w:p>
        </w:tc>
        <w:tc>
          <w:tcPr>
            <w:tcW w:w="2329"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Подпись:</w:t>
            </w:r>
          </w:p>
        </w:tc>
        <w:tc>
          <w:tcPr>
            <w:tcW w:w="2415"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Дата:</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680" w:type="pct"/>
            <w:tcBorders>
              <w:top w:val="single" w:sz="4" w:space="0" w:color="auto"/>
              <w:lef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__________</w:t>
            </w:r>
          </w:p>
        </w:tc>
        <w:tc>
          <w:tcPr>
            <w:tcW w:w="1649" w:type="pct"/>
            <w:gridSpan w:val="5"/>
            <w:tcBorders>
              <w:top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__________________</w:t>
            </w:r>
          </w:p>
        </w:tc>
        <w:tc>
          <w:tcPr>
            <w:tcW w:w="2415" w:type="pct"/>
            <w:gridSpan w:val="6"/>
            <w:tcBorders>
              <w:top w:val="single" w:sz="4" w:space="0" w:color="auto"/>
              <w:left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______________________________________</w:t>
            </w:r>
          </w:p>
        </w:tc>
      </w:tr>
      <w:tr w:rsidR="00CB2F55" w:rsidRPr="00BA6E49" w:rsidTr="00CB2F55">
        <w:tblPrEx>
          <w:tblLook w:val="0000" w:firstRow="0" w:lastRow="0" w:firstColumn="0" w:lastColumn="0" w:noHBand="0" w:noVBand="0"/>
        </w:tblPrEx>
        <w:tc>
          <w:tcPr>
            <w:tcW w:w="25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p>
        </w:tc>
        <w:tc>
          <w:tcPr>
            <w:tcW w:w="680" w:type="pct"/>
            <w:tcBorders>
              <w:left w:val="single" w:sz="4" w:space="0" w:color="auto"/>
              <w:bottom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(подпись)</w:t>
            </w:r>
          </w:p>
        </w:tc>
        <w:tc>
          <w:tcPr>
            <w:tcW w:w="1649" w:type="pct"/>
            <w:gridSpan w:val="5"/>
            <w:tcBorders>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(расшифровка подписи)</w:t>
            </w:r>
          </w:p>
        </w:tc>
        <w:tc>
          <w:tcPr>
            <w:tcW w:w="2415" w:type="pct"/>
            <w:gridSpan w:val="6"/>
            <w:tcBorders>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(дата)</w:t>
            </w:r>
          </w:p>
        </w:tc>
      </w:tr>
    </w:tbl>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widowControl w:val="0"/>
        <w:autoSpaceDE w:val="0"/>
        <w:autoSpaceDN w:val="0"/>
        <w:adjustRightInd w:val="0"/>
        <w:ind w:firstLine="540"/>
        <w:rPr>
          <w:rFonts w:ascii="Arial" w:hAnsi="Arial" w:cs="Arial"/>
          <w:sz w:val="22"/>
          <w:szCs w:val="22"/>
        </w:rPr>
      </w:pPr>
    </w:p>
    <w:tbl>
      <w:tblPr>
        <w:tblW w:w="5000" w:type="pct"/>
        <w:tblLook w:val="04A0" w:firstRow="1" w:lastRow="0" w:firstColumn="1" w:lastColumn="0" w:noHBand="0" w:noVBand="1"/>
      </w:tblPr>
      <w:tblGrid>
        <w:gridCol w:w="964"/>
        <w:gridCol w:w="1587"/>
        <w:gridCol w:w="355"/>
        <w:gridCol w:w="1676"/>
        <w:gridCol w:w="831"/>
        <w:gridCol w:w="323"/>
        <w:gridCol w:w="1290"/>
        <w:gridCol w:w="858"/>
        <w:gridCol w:w="290"/>
        <w:gridCol w:w="832"/>
        <w:gridCol w:w="915"/>
      </w:tblGrid>
      <w:tr w:rsidR="00CB2F55" w:rsidRPr="00BA6E49" w:rsidTr="00CB2F55">
        <w:trPr>
          <w:gridBefore w:val="3"/>
          <w:wBefore w:w="1167" w:type="pct"/>
        </w:trPr>
        <w:tc>
          <w:tcPr>
            <w:tcW w:w="1349" w:type="pct"/>
            <w:gridSpan w:val="2"/>
            <w:shd w:val="clear" w:color="auto" w:fill="auto"/>
          </w:tcPr>
          <w:p w:rsidR="00CB2F55" w:rsidRPr="00BA6E49" w:rsidRDefault="00CB2F55" w:rsidP="00CB2F55">
            <w:pPr>
              <w:autoSpaceDE w:val="0"/>
              <w:autoSpaceDN w:val="0"/>
              <w:adjustRightInd w:val="0"/>
              <w:spacing w:line="240" w:lineRule="auto"/>
              <w:ind w:firstLine="0"/>
              <w:jc w:val="right"/>
              <w:outlineLvl w:val="2"/>
              <w:rPr>
                <w:szCs w:val="28"/>
              </w:rPr>
            </w:pPr>
          </w:p>
        </w:tc>
        <w:tc>
          <w:tcPr>
            <w:tcW w:w="2484" w:type="pct"/>
            <w:gridSpan w:val="6"/>
            <w:shd w:val="clear" w:color="auto" w:fill="auto"/>
          </w:tcPr>
          <w:p w:rsidR="00CB2F55" w:rsidRPr="00BA6E49" w:rsidRDefault="00CB2F55" w:rsidP="00CB2F55">
            <w:pPr>
              <w:autoSpaceDE w:val="0"/>
              <w:autoSpaceDN w:val="0"/>
              <w:adjustRightInd w:val="0"/>
              <w:spacing w:line="240" w:lineRule="auto"/>
              <w:ind w:firstLine="0"/>
              <w:outlineLvl w:val="2"/>
              <w:rPr>
                <w:szCs w:val="24"/>
              </w:rPr>
            </w:pPr>
            <w:r>
              <w:rPr>
                <w:szCs w:val="24"/>
              </w:rPr>
              <w:t>Приложение № 4</w:t>
            </w:r>
          </w:p>
        </w:tc>
      </w:tr>
      <w:tr w:rsidR="00CB2F55" w:rsidRPr="00BA6E49" w:rsidTr="00CB2F55">
        <w:trPr>
          <w:gridBefore w:val="3"/>
          <w:wBefore w:w="1167" w:type="pct"/>
        </w:trPr>
        <w:tc>
          <w:tcPr>
            <w:tcW w:w="1349" w:type="pct"/>
            <w:gridSpan w:val="2"/>
            <w:shd w:val="clear" w:color="auto" w:fill="auto"/>
          </w:tcPr>
          <w:p w:rsidR="00CB2F55" w:rsidRPr="00BA6E49" w:rsidRDefault="00CB2F55" w:rsidP="00CB2F55">
            <w:pPr>
              <w:autoSpaceDE w:val="0"/>
              <w:autoSpaceDN w:val="0"/>
              <w:adjustRightInd w:val="0"/>
              <w:spacing w:line="240" w:lineRule="auto"/>
              <w:ind w:firstLine="0"/>
              <w:jc w:val="right"/>
              <w:outlineLvl w:val="2"/>
              <w:rPr>
                <w:szCs w:val="28"/>
              </w:rPr>
            </w:pPr>
          </w:p>
        </w:tc>
        <w:tc>
          <w:tcPr>
            <w:tcW w:w="2484" w:type="pct"/>
            <w:gridSpan w:val="6"/>
            <w:shd w:val="clear" w:color="auto" w:fill="auto"/>
          </w:tcPr>
          <w:p w:rsidR="00CB2F55" w:rsidRPr="00BA6E49" w:rsidRDefault="00CB2F55" w:rsidP="00CB2F55">
            <w:pPr>
              <w:autoSpaceDE w:val="0"/>
              <w:autoSpaceDN w:val="0"/>
              <w:adjustRightInd w:val="0"/>
              <w:spacing w:line="240" w:lineRule="auto"/>
              <w:ind w:firstLine="0"/>
              <w:outlineLvl w:val="2"/>
              <w:rPr>
                <w:szCs w:val="24"/>
              </w:rPr>
            </w:pPr>
            <w:r w:rsidRPr="00BA6E49">
              <w:rPr>
                <w:szCs w:val="24"/>
              </w:rPr>
              <w:t xml:space="preserve">к административному регламенту предоставления муниципальной услуги </w:t>
            </w:r>
            <w:r w:rsidRPr="006A7C3D">
              <w:t>«Принятие на учет граждан в качестве нуждающихся в жилых помещениях, предоставляемых по договорам социального найма муниципального жилищного фонда»</w:t>
            </w: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5000" w:type="pct"/>
            <w:gridSpan w:val="11"/>
          </w:tcPr>
          <w:p w:rsidR="00CB2F55" w:rsidRPr="00BA6E49" w:rsidRDefault="00CB2F55" w:rsidP="002C36B4">
            <w:pPr>
              <w:widowControl w:val="0"/>
              <w:autoSpaceDE w:val="0"/>
              <w:autoSpaceDN w:val="0"/>
              <w:adjustRightInd w:val="0"/>
              <w:jc w:val="right"/>
            </w:pPr>
            <w:r w:rsidRPr="00BA6E49">
              <w:t>Форма</w:t>
            </w: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5000" w:type="pct"/>
            <w:gridSpan w:val="11"/>
          </w:tcPr>
          <w:p w:rsidR="00CB2F55" w:rsidRPr="00BA6E49" w:rsidRDefault="00CB2F55" w:rsidP="002C36B4">
            <w:pPr>
              <w:widowControl w:val="0"/>
              <w:autoSpaceDE w:val="0"/>
              <w:autoSpaceDN w:val="0"/>
              <w:adjustRightInd w:val="0"/>
              <w:jc w:val="center"/>
              <w:rPr>
                <w:sz w:val="22"/>
                <w:szCs w:val="22"/>
              </w:rPr>
            </w:pPr>
            <w:r w:rsidRPr="00BA6E49">
              <w:rPr>
                <w:sz w:val="22"/>
                <w:szCs w:val="22"/>
              </w:rPr>
              <w:t>ЗАЯВЛЕНИЕ</w:t>
            </w:r>
          </w:p>
          <w:p w:rsidR="00CB2F55" w:rsidRPr="00BA6E49" w:rsidRDefault="00CB2F55" w:rsidP="002C36B4">
            <w:pPr>
              <w:widowControl w:val="0"/>
              <w:autoSpaceDE w:val="0"/>
              <w:autoSpaceDN w:val="0"/>
              <w:adjustRightInd w:val="0"/>
              <w:jc w:val="center"/>
              <w:rPr>
                <w:sz w:val="22"/>
                <w:szCs w:val="22"/>
              </w:rPr>
            </w:pPr>
            <w:r w:rsidRPr="00BA6E49">
              <w:rPr>
                <w:sz w:val="22"/>
                <w:szCs w:val="22"/>
              </w:rPr>
              <w:t>о выдаче дубликата документа, выданного в результате</w:t>
            </w:r>
          </w:p>
          <w:p w:rsidR="00CB2F55" w:rsidRPr="00BA6E49" w:rsidRDefault="00CB2F55" w:rsidP="002C36B4">
            <w:pPr>
              <w:widowControl w:val="0"/>
              <w:autoSpaceDE w:val="0"/>
              <w:autoSpaceDN w:val="0"/>
              <w:adjustRightInd w:val="0"/>
              <w:jc w:val="center"/>
              <w:rPr>
                <w:sz w:val="22"/>
                <w:szCs w:val="22"/>
              </w:rPr>
            </w:pPr>
            <w:r w:rsidRPr="00BA6E49">
              <w:rPr>
                <w:sz w:val="22"/>
                <w:szCs w:val="22"/>
              </w:rPr>
              <w:t>предоставления муниципальной услуги</w:t>
            </w: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5000" w:type="pct"/>
            <w:gridSpan w:val="11"/>
            <w:tcBorders>
              <w:bottom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1.</w:t>
            </w:r>
          </w:p>
        </w:tc>
        <w:tc>
          <w:tcPr>
            <w:tcW w:w="2047" w:type="pct"/>
            <w:gridSpan w:val="3"/>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1815EB">
            <w:pPr>
              <w:widowControl w:val="0"/>
              <w:autoSpaceDE w:val="0"/>
              <w:autoSpaceDN w:val="0"/>
              <w:adjustRightInd w:val="0"/>
              <w:rPr>
                <w:sz w:val="22"/>
                <w:szCs w:val="22"/>
              </w:rPr>
            </w:pPr>
            <w:r w:rsidRPr="00BA6E49">
              <w:rPr>
                <w:sz w:val="22"/>
                <w:szCs w:val="22"/>
              </w:rPr>
              <w:t xml:space="preserve">В Администрацию </w:t>
            </w:r>
            <w:r w:rsidR="001815EB">
              <w:rPr>
                <w:sz w:val="22"/>
                <w:szCs w:val="22"/>
                <w:lang w:eastAsia="zh-CN"/>
              </w:rPr>
              <w:t>Поддорского</w:t>
            </w:r>
            <w:r w:rsidR="001815EB" w:rsidRPr="00FF270A">
              <w:rPr>
                <w:sz w:val="22"/>
                <w:szCs w:val="22"/>
                <w:lang w:eastAsia="zh-CN"/>
              </w:rPr>
              <w:t xml:space="preserve"> муниципального округа (</w:t>
            </w:r>
            <w:r w:rsidR="001815EB">
              <w:rPr>
                <w:sz w:val="22"/>
                <w:szCs w:val="22"/>
                <w:lang w:eastAsia="zh-CN"/>
              </w:rPr>
              <w:t>комитет по экономике и управлению муниципальным имуществом)</w:t>
            </w:r>
          </w:p>
        </w:tc>
        <w:tc>
          <w:tcPr>
            <w:tcW w:w="214"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2.</w:t>
            </w:r>
          </w:p>
        </w:tc>
        <w:tc>
          <w:tcPr>
            <w:tcW w:w="142" w:type="pct"/>
            <w:tcBorders>
              <w:top w:val="single" w:sz="4" w:space="0" w:color="auto"/>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070" w:type="pct"/>
            <w:gridSpan w:val="2"/>
            <w:tcBorders>
              <w:top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Заявление принято</w:t>
            </w:r>
          </w:p>
        </w:tc>
        <w:tc>
          <w:tcPr>
            <w:tcW w:w="645" w:type="pct"/>
            <w:gridSpan w:val="2"/>
            <w:tcBorders>
              <w:top w:val="single" w:sz="4" w:space="0" w:color="auto"/>
              <w:bottom w:val="single" w:sz="4" w:space="0" w:color="auto"/>
            </w:tcBorders>
          </w:tcPr>
          <w:p w:rsidR="00CB2F55" w:rsidRPr="00BA6E49" w:rsidRDefault="00CB2F55" w:rsidP="002C36B4">
            <w:pPr>
              <w:widowControl w:val="0"/>
              <w:autoSpaceDE w:val="0"/>
              <w:autoSpaceDN w:val="0"/>
              <w:adjustRightInd w:val="0"/>
              <w:rPr>
                <w:sz w:val="22"/>
                <w:szCs w:val="22"/>
              </w:rPr>
            </w:pPr>
          </w:p>
        </w:tc>
        <w:tc>
          <w:tcPr>
            <w:tcW w:w="627" w:type="pct"/>
            <w:tcBorders>
              <w:top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7" w:type="pct"/>
            <w:gridSpan w:val="3"/>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2" w:type="pct"/>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070" w:type="pct"/>
            <w:gridSpan w:val="2"/>
          </w:tcPr>
          <w:p w:rsidR="00CB2F55" w:rsidRPr="00BA6E49" w:rsidRDefault="00CB2F55" w:rsidP="002C36B4">
            <w:pPr>
              <w:widowControl w:val="0"/>
              <w:autoSpaceDE w:val="0"/>
              <w:autoSpaceDN w:val="0"/>
              <w:adjustRightInd w:val="0"/>
              <w:rPr>
                <w:sz w:val="18"/>
                <w:szCs w:val="18"/>
              </w:rPr>
            </w:pPr>
          </w:p>
        </w:tc>
        <w:tc>
          <w:tcPr>
            <w:tcW w:w="645" w:type="pct"/>
            <w:gridSpan w:val="2"/>
            <w:tcBorders>
              <w:top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(дата,</w:t>
            </w:r>
          </w:p>
        </w:tc>
        <w:tc>
          <w:tcPr>
            <w:tcW w:w="62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7" w:type="pct"/>
            <w:gridSpan w:val="3"/>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2" w:type="pct"/>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715" w:type="pct"/>
            <w:gridSpan w:val="4"/>
            <w:tcBorders>
              <w:bottom w:val="single" w:sz="4" w:space="0" w:color="auto"/>
            </w:tcBorders>
          </w:tcPr>
          <w:p w:rsidR="00CB2F55" w:rsidRPr="00BA6E49" w:rsidRDefault="00CB2F55" w:rsidP="002C36B4">
            <w:pPr>
              <w:widowControl w:val="0"/>
              <w:autoSpaceDE w:val="0"/>
              <w:autoSpaceDN w:val="0"/>
              <w:adjustRightInd w:val="0"/>
              <w:rPr>
                <w:sz w:val="18"/>
                <w:szCs w:val="18"/>
              </w:rPr>
            </w:pPr>
          </w:p>
        </w:tc>
        <w:tc>
          <w:tcPr>
            <w:tcW w:w="62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7" w:type="pct"/>
            <w:gridSpan w:val="3"/>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2" w:type="pct"/>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715" w:type="pct"/>
            <w:gridSpan w:val="4"/>
            <w:tcBorders>
              <w:top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регистрационный номер)</w:t>
            </w:r>
          </w:p>
        </w:tc>
        <w:tc>
          <w:tcPr>
            <w:tcW w:w="62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7" w:type="pct"/>
            <w:gridSpan w:val="3"/>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2" w:type="pct"/>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715" w:type="pct"/>
            <w:gridSpan w:val="4"/>
            <w:tcBorders>
              <w:bottom w:val="single" w:sz="4" w:space="0" w:color="auto"/>
            </w:tcBorders>
          </w:tcPr>
          <w:p w:rsidR="00CB2F55" w:rsidRPr="00BA6E49" w:rsidRDefault="00CB2F55" w:rsidP="002C36B4">
            <w:pPr>
              <w:widowControl w:val="0"/>
              <w:autoSpaceDE w:val="0"/>
              <w:autoSpaceDN w:val="0"/>
              <w:adjustRightInd w:val="0"/>
              <w:rPr>
                <w:sz w:val="18"/>
                <w:szCs w:val="18"/>
              </w:rPr>
            </w:pPr>
          </w:p>
        </w:tc>
        <w:tc>
          <w:tcPr>
            <w:tcW w:w="62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7" w:type="pct"/>
            <w:gridSpan w:val="3"/>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2" w:type="pct"/>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715" w:type="pct"/>
            <w:gridSpan w:val="4"/>
            <w:tcBorders>
              <w:top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(ФИО должностного лица)</w:t>
            </w:r>
          </w:p>
        </w:tc>
        <w:tc>
          <w:tcPr>
            <w:tcW w:w="62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7" w:type="pct"/>
            <w:gridSpan w:val="3"/>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2" w:type="pct"/>
            <w:tcBorders>
              <w:left w:val="single" w:sz="4" w:space="0" w:color="auto"/>
            </w:tcBorders>
          </w:tcPr>
          <w:p w:rsidR="00CB2F55" w:rsidRPr="00BA6E49" w:rsidRDefault="00CB2F55" w:rsidP="002C36B4">
            <w:pPr>
              <w:widowControl w:val="0"/>
              <w:autoSpaceDE w:val="0"/>
              <w:autoSpaceDN w:val="0"/>
              <w:adjustRightInd w:val="0"/>
              <w:rPr>
                <w:sz w:val="22"/>
                <w:szCs w:val="22"/>
              </w:rPr>
            </w:pPr>
          </w:p>
        </w:tc>
        <w:tc>
          <w:tcPr>
            <w:tcW w:w="1715" w:type="pct"/>
            <w:gridSpan w:val="4"/>
            <w:tcBorders>
              <w:bottom w:val="single" w:sz="4" w:space="0" w:color="auto"/>
            </w:tcBorders>
          </w:tcPr>
          <w:p w:rsidR="00CB2F55" w:rsidRPr="00BA6E49" w:rsidRDefault="00CB2F55" w:rsidP="002C36B4">
            <w:pPr>
              <w:widowControl w:val="0"/>
              <w:autoSpaceDE w:val="0"/>
              <w:autoSpaceDN w:val="0"/>
              <w:adjustRightInd w:val="0"/>
              <w:rPr>
                <w:sz w:val="18"/>
                <w:szCs w:val="18"/>
              </w:rPr>
            </w:pPr>
          </w:p>
        </w:tc>
        <w:tc>
          <w:tcPr>
            <w:tcW w:w="627" w:type="pct"/>
            <w:tcBorders>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047" w:type="pct"/>
            <w:gridSpan w:val="3"/>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14"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42" w:type="pct"/>
            <w:tcBorders>
              <w:left w:val="single" w:sz="4" w:space="0" w:color="auto"/>
              <w:bottom w:val="single" w:sz="4" w:space="0" w:color="auto"/>
            </w:tcBorders>
          </w:tcPr>
          <w:p w:rsidR="00CB2F55" w:rsidRPr="00BA6E49" w:rsidRDefault="00CB2F55" w:rsidP="002C36B4">
            <w:pPr>
              <w:widowControl w:val="0"/>
              <w:autoSpaceDE w:val="0"/>
              <w:autoSpaceDN w:val="0"/>
              <w:adjustRightInd w:val="0"/>
              <w:rPr>
                <w:sz w:val="22"/>
                <w:szCs w:val="22"/>
              </w:rPr>
            </w:pPr>
          </w:p>
        </w:tc>
        <w:tc>
          <w:tcPr>
            <w:tcW w:w="1715" w:type="pct"/>
            <w:gridSpan w:val="4"/>
            <w:tcBorders>
              <w:top w:val="single" w:sz="4" w:space="0" w:color="auto"/>
              <w:bottom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(подпись должностного лица)</w:t>
            </w:r>
          </w:p>
        </w:tc>
        <w:tc>
          <w:tcPr>
            <w:tcW w:w="627" w:type="pct"/>
            <w:tcBorders>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3.</w:t>
            </w:r>
          </w:p>
        </w:tc>
        <w:tc>
          <w:tcPr>
            <w:tcW w:w="4745" w:type="pct"/>
            <w:gridSpan w:val="10"/>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 xml:space="preserve">Прошу выдать дубликат документа, являющегося результатом предоставления муниципальной услуги </w:t>
            </w:r>
            <w:r w:rsidRPr="007D38C1">
              <w:rPr>
                <w:sz w:val="22"/>
              </w:rPr>
              <w:t>«Принятие на учет граждан в качестве нуждающихся в жилых помещениях, предоставляемых по договорам социального найма муниципального жилищного фонда»</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наименование, дата и номер документа, являющегося результатом предоставления муниципальной услуги</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4.</w:t>
            </w:r>
          </w:p>
        </w:tc>
        <w:tc>
          <w:tcPr>
            <w:tcW w:w="4745" w:type="pct"/>
            <w:gridSpan w:val="10"/>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Сведения о заявителе</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4.1.</w:t>
            </w: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Индивидуальный предприниматель, физическое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номер</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2261"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135"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____________</w:t>
            </w:r>
          </w:p>
          <w:p w:rsidR="00CB2F55" w:rsidRPr="00BA6E49" w:rsidRDefault="00CB2F55" w:rsidP="002C36B4">
            <w:pPr>
              <w:widowControl w:val="0"/>
              <w:autoSpaceDE w:val="0"/>
              <w:autoSpaceDN w:val="0"/>
              <w:adjustRightInd w:val="0"/>
              <w:jc w:val="center"/>
              <w:rPr>
                <w:sz w:val="18"/>
                <w:szCs w:val="18"/>
              </w:rPr>
            </w:pPr>
            <w:r w:rsidRPr="00BA6E49">
              <w:rPr>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________________________</w:t>
            </w:r>
          </w:p>
          <w:p w:rsidR="00CB2F55" w:rsidRPr="00BA6E49" w:rsidRDefault="00CB2F55" w:rsidP="002C36B4">
            <w:pPr>
              <w:widowControl w:val="0"/>
              <w:autoSpaceDE w:val="0"/>
              <w:autoSpaceDN w:val="0"/>
              <w:adjustRightInd w:val="0"/>
              <w:jc w:val="center"/>
              <w:rPr>
                <w:sz w:val="18"/>
                <w:szCs w:val="18"/>
              </w:rPr>
            </w:pPr>
            <w:r w:rsidRPr="00BA6E49">
              <w:rPr>
                <w:sz w:val="18"/>
                <w:szCs w:val="18"/>
              </w:rPr>
              <w:t>(кем выдан)</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телефон для связи / факс</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4.2.</w:t>
            </w: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Юридическое лицо:</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полное наименование, организационно-правовая форма</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ИНН</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телефон для связи/факс</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5.</w:t>
            </w:r>
          </w:p>
        </w:tc>
        <w:tc>
          <w:tcPr>
            <w:tcW w:w="4745" w:type="pct"/>
            <w:gridSpan w:val="10"/>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Представитель заявителя (заполняется в случае подачи настоящего заявления представителем заявителя)</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фамилия, имя, отчество (при наличии)</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документ, удостоверяющий личность</w:t>
            </w:r>
          </w:p>
        </w:tc>
        <w:tc>
          <w:tcPr>
            <w:tcW w:w="781"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вид</w:t>
            </w:r>
          </w:p>
        </w:tc>
        <w:tc>
          <w:tcPr>
            <w:tcW w:w="568"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серия</w:t>
            </w:r>
          </w:p>
        </w:tc>
        <w:tc>
          <w:tcPr>
            <w:tcW w:w="1135"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номер</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2261"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568"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1135"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781" w:type="pct"/>
            <w:gridSpan w:val="2"/>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____________</w:t>
            </w:r>
          </w:p>
          <w:p w:rsidR="00CB2F55" w:rsidRPr="00BA6E49" w:rsidRDefault="00CB2F55" w:rsidP="002C36B4">
            <w:pPr>
              <w:widowControl w:val="0"/>
              <w:autoSpaceDE w:val="0"/>
              <w:autoSpaceDN w:val="0"/>
              <w:adjustRightInd w:val="0"/>
              <w:jc w:val="center"/>
              <w:rPr>
                <w:sz w:val="18"/>
                <w:szCs w:val="18"/>
              </w:rPr>
            </w:pPr>
            <w:r w:rsidRPr="00BA6E49">
              <w:rPr>
                <w:sz w:val="18"/>
                <w:szCs w:val="18"/>
              </w:rPr>
              <w:t>(дата выдачи)</w:t>
            </w:r>
          </w:p>
        </w:tc>
        <w:tc>
          <w:tcPr>
            <w:tcW w:w="1703"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18"/>
                <w:szCs w:val="18"/>
              </w:rPr>
            </w:pPr>
            <w:r w:rsidRPr="00BA6E49">
              <w:rPr>
                <w:sz w:val="18"/>
                <w:szCs w:val="18"/>
              </w:rPr>
              <w:t>________________________</w:t>
            </w:r>
          </w:p>
          <w:p w:rsidR="00CB2F55" w:rsidRPr="00BA6E49" w:rsidRDefault="00CB2F55" w:rsidP="002C36B4">
            <w:pPr>
              <w:widowControl w:val="0"/>
              <w:autoSpaceDE w:val="0"/>
              <w:autoSpaceDN w:val="0"/>
              <w:adjustRightInd w:val="0"/>
              <w:jc w:val="center"/>
              <w:rPr>
                <w:sz w:val="18"/>
                <w:szCs w:val="18"/>
              </w:rPr>
            </w:pPr>
            <w:r w:rsidRPr="00BA6E49">
              <w:rPr>
                <w:sz w:val="18"/>
                <w:szCs w:val="18"/>
              </w:rPr>
              <w:t>(кем выдан)</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места жительства</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телефон для связи</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адрес электронной почты</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6.</w:t>
            </w:r>
          </w:p>
        </w:tc>
        <w:tc>
          <w:tcPr>
            <w:tcW w:w="4745" w:type="pct"/>
            <w:gridSpan w:val="10"/>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Способ получения результата рассмотрения настоящего заявления</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лично в управлении</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лично в МФЦ</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почтовым отправлением по адресу</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7.</w:t>
            </w:r>
          </w:p>
        </w:tc>
        <w:tc>
          <w:tcPr>
            <w:tcW w:w="4745" w:type="pct"/>
            <w:gridSpan w:val="10"/>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Перечень документов, прилагаемых к настоящему заявлению</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оригинал в количестве ___ экз. на ___ л.;</w:t>
            </w:r>
          </w:p>
          <w:p w:rsidR="00CB2F55" w:rsidRPr="00BA6E49" w:rsidRDefault="00CB2F55" w:rsidP="002C36B4">
            <w:pPr>
              <w:widowControl w:val="0"/>
              <w:autoSpaceDE w:val="0"/>
              <w:autoSpaceDN w:val="0"/>
              <w:adjustRightInd w:val="0"/>
              <w:rPr>
                <w:sz w:val="22"/>
                <w:szCs w:val="22"/>
              </w:rPr>
            </w:pPr>
            <w:r w:rsidRPr="00BA6E49">
              <w:rPr>
                <w:sz w:val="22"/>
                <w:szCs w:val="22"/>
              </w:rPr>
              <w:t>копия в количестве ___ экз. на ___ л.</w:t>
            </w:r>
          </w:p>
        </w:tc>
      </w:tr>
      <w:tr w:rsidR="00CB2F55" w:rsidRPr="00BA6E49" w:rsidTr="00CB2F55">
        <w:tblPrEx>
          <w:tblCellMar>
            <w:top w:w="102" w:type="dxa"/>
            <w:left w:w="62" w:type="dxa"/>
            <w:bottom w:w="102" w:type="dxa"/>
            <w:right w:w="62" w:type="dxa"/>
          </w:tblCellMar>
          <w:tblLook w:val="0000" w:firstRow="0" w:lastRow="0" w:firstColumn="0" w:lastColumn="0" w:noHBand="0" w:noVBand="0"/>
        </w:tblPrEx>
        <w:tc>
          <w:tcPr>
            <w:tcW w:w="255" w:type="pct"/>
            <w:vMerge w:val="restart"/>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8.</w:t>
            </w:r>
          </w:p>
        </w:tc>
        <w:tc>
          <w:tcPr>
            <w:tcW w:w="2261" w:type="pct"/>
            <w:gridSpan w:val="4"/>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Подпись:</w:t>
            </w:r>
          </w:p>
        </w:tc>
        <w:tc>
          <w:tcPr>
            <w:tcW w:w="2484" w:type="pct"/>
            <w:gridSpan w:val="6"/>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r w:rsidRPr="00BA6E49">
              <w:rPr>
                <w:sz w:val="22"/>
                <w:szCs w:val="22"/>
              </w:rPr>
              <w:t>Дата:</w:t>
            </w: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rPr>
                <w:sz w:val="22"/>
                <w:szCs w:val="22"/>
              </w:rPr>
            </w:pPr>
          </w:p>
        </w:tc>
        <w:tc>
          <w:tcPr>
            <w:tcW w:w="682" w:type="pct"/>
            <w:tcBorders>
              <w:top w:val="single" w:sz="4" w:space="0" w:color="auto"/>
              <w:lef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__________</w:t>
            </w:r>
          </w:p>
        </w:tc>
        <w:tc>
          <w:tcPr>
            <w:tcW w:w="1579" w:type="pct"/>
            <w:gridSpan w:val="3"/>
            <w:tcBorders>
              <w:top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__________________</w:t>
            </w:r>
          </w:p>
        </w:tc>
        <w:tc>
          <w:tcPr>
            <w:tcW w:w="2484" w:type="pct"/>
            <w:gridSpan w:val="6"/>
            <w:tcBorders>
              <w:top w:val="single" w:sz="4" w:space="0" w:color="auto"/>
              <w:left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______________________________________</w:t>
            </w:r>
          </w:p>
        </w:tc>
      </w:tr>
      <w:tr w:rsidR="00CB2F55" w:rsidRPr="00BA6E49" w:rsidTr="002C36B4">
        <w:tblPrEx>
          <w:tblCellMar>
            <w:top w:w="102" w:type="dxa"/>
            <w:left w:w="62" w:type="dxa"/>
            <w:bottom w:w="102" w:type="dxa"/>
            <w:right w:w="62" w:type="dxa"/>
          </w:tblCellMar>
          <w:tblLook w:val="0000" w:firstRow="0" w:lastRow="0" w:firstColumn="0" w:lastColumn="0" w:noHBand="0" w:noVBand="0"/>
        </w:tblPrEx>
        <w:tc>
          <w:tcPr>
            <w:tcW w:w="255" w:type="pct"/>
            <w:vMerge/>
            <w:tcBorders>
              <w:top w:val="single" w:sz="4" w:space="0" w:color="auto"/>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p>
        </w:tc>
        <w:tc>
          <w:tcPr>
            <w:tcW w:w="682" w:type="pct"/>
            <w:tcBorders>
              <w:left w:val="single" w:sz="4" w:space="0" w:color="auto"/>
              <w:bottom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(подпись)</w:t>
            </w:r>
          </w:p>
        </w:tc>
        <w:tc>
          <w:tcPr>
            <w:tcW w:w="1579" w:type="pct"/>
            <w:gridSpan w:val="3"/>
            <w:tcBorders>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(расшифровка подписи)</w:t>
            </w:r>
          </w:p>
        </w:tc>
        <w:tc>
          <w:tcPr>
            <w:tcW w:w="2484" w:type="pct"/>
            <w:gridSpan w:val="6"/>
            <w:tcBorders>
              <w:left w:val="single" w:sz="4" w:space="0" w:color="auto"/>
              <w:bottom w:val="single" w:sz="4" w:space="0" w:color="auto"/>
              <w:right w:val="single" w:sz="4" w:space="0" w:color="auto"/>
            </w:tcBorders>
          </w:tcPr>
          <w:p w:rsidR="00CB2F55" w:rsidRPr="00BA6E49" w:rsidRDefault="00CB2F55" w:rsidP="002C36B4">
            <w:pPr>
              <w:widowControl w:val="0"/>
              <w:autoSpaceDE w:val="0"/>
              <w:autoSpaceDN w:val="0"/>
              <w:adjustRightInd w:val="0"/>
              <w:jc w:val="center"/>
              <w:rPr>
                <w:sz w:val="22"/>
                <w:szCs w:val="22"/>
              </w:rPr>
            </w:pPr>
            <w:r w:rsidRPr="00BA6E49">
              <w:rPr>
                <w:sz w:val="22"/>
                <w:szCs w:val="22"/>
              </w:rPr>
              <w:t>(дата)</w:t>
            </w:r>
          </w:p>
        </w:tc>
      </w:tr>
    </w:tbl>
    <w:p w:rsidR="00CB2F55" w:rsidRPr="00BA6E49" w:rsidRDefault="00CB2F55" w:rsidP="00CB2F55">
      <w:pPr>
        <w:widowControl w:val="0"/>
        <w:autoSpaceDE w:val="0"/>
        <w:autoSpaceDN w:val="0"/>
        <w:adjustRightInd w:val="0"/>
        <w:ind w:firstLine="540"/>
        <w:rPr>
          <w:rFonts w:ascii="Arial" w:hAnsi="Arial" w:cs="Arial"/>
          <w:sz w:val="22"/>
          <w:szCs w:val="22"/>
        </w:rPr>
      </w:pPr>
    </w:p>
    <w:p w:rsidR="00CB2F55" w:rsidRPr="00BA6E49" w:rsidRDefault="00CB2F55" w:rsidP="00CB2F55">
      <w:pPr>
        <w:autoSpaceDE w:val="0"/>
        <w:autoSpaceDN w:val="0"/>
        <w:adjustRightInd w:val="0"/>
      </w:pPr>
    </w:p>
    <w:p w:rsidR="00CB2F55" w:rsidRPr="00BA6E49" w:rsidRDefault="00CB2F55" w:rsidP="00CB2F55">
      <w:pPr>
        <w:tabs>
          <w:tab w:val="left" w:pos="6800"/>
        </w:tabs>
        <w:suppressAutoHyphens/>
        <w:spacing w:line="280" w:lineRule="exact"/>
        <w:jc w:val="center"/>
        <w:rPr>
          <w:b/>
          <w:sz w:val="28"/>
          <w:szCs w:val="28"/>
          <w:lang w:eastAsia="zh-CN"/>
        </w:rPr>
      </w:pPr>
    </w:p>
    <w:p w:rsidR="00CB2F55" w:rsidRPr="00BA6E49" w:rsidRDefault="00CB2F55" w:rsidP="00CB2F55">
      <w:pPr>
        <w:autoSpaceDE w:val="0"/>
        <w:spacing w:line="240" w:lineRule="atLeast"/>
        <w:rPr>
          <w:b/>
          <w:sz w:val="28"/>
          <w:szCs w:val="28"/>
        </w:rPr>
      </w:pPr>
    </w:p>
    <w:p w:rsidR="00CB2F55" w:rsidRPr="00BA6E49" w:rsidRDefault="00CB2F55" w:rsidP="00CB2F55">
      <w:pPr>
        <w:autoSpaceDE w:val="0"/>
        <w:spacing w:line="240" w:lineRule="atLeast"/>
        <w:rPr>
          <w:b/>
          <w:sz w:val="28"/>
          <w:szCs w:val="28"/>
        </w:rPr>
      </w:pPr>
    </w:p>
    <w:p w:rsidR="00CB2F55" w:rsidRDefault="00CB2F55" w:rsidP="00CB2F55">
      <w:pPr>
        <w:pStyle w:val="a4"/>
        <w:shd w:val="clear" w:color="auto" w:fill="FFFFFF" w:themeFill="background1"/>
        <w:suppressAutoHyphens/>
        <w:rPr>
          <w:szCs w:val="28"/>
        </w:rPr>
      </w:pPr>
    </w:p>
    <w:p w:rsidR="00CB2F55" w:rsidRDefault="00CB2F55" w:rsidP="00CB2F55">
      <w:pPr>
        <w:pStyle w:val="a4"/>
        <w:shd w:val="clear" w:color="auto" w:fill="FFFFFF" w:themeFill="background1"/>
        <w:suppressAutoHyphens/>
        <w:rPr>
          <w:szCs w:val="28"/>
        </w:rPr>
      </w:pPr>
    </w:p>
    <w:p w:rsidR="00CB2F55" w:rsidRPr="00634EEA" w:rsidRDefault="00CB2F55" w:rsidP="00CB2F55">
      <w:pPr>
        <w:tabs>
          <w:tab w:val="left" w:pos="6800"/>
        </w:tabs>
        <w:suppressAutoHyphens/>
        <w:spacing w:line="280" w:lineRule="exact"/>
        <w:jc w:val="center"/>
        <w:rPr>
          <w:b/>
          <w:sz w:val="28"/>
          <w:szCs w:val="28"/>
          <w:lang w:eastAsia="zh-CN"/>
        </w:rPr>
      </w:pPr>
    </w:p>
    <w:p w:rsidR="00CB2F55" w:rsidRPr="00634EEA" w:rsidRDefault="00CB2F55" w:rsidP="00CB2F55">
      <w:pPr>
        <w:tabs>
          <w:tab w:val="left" w:pos="6800"/>
        </w:tabs>
        <w:suppressAutoHyphens/>
        <w:spacing w:line="280" w:lineRule="exact"/>
        <w:jc w:val="center"/>
        <w:rPr>
          <w:b/>
          <w:sz w:val="28"/>
          <w:szCs w:val="28"/>
          <w:lang w:eastAsia="zh-CN"/>
        </w:rPr>
      </w:pPr>
    </w:p>
    <w:p w:rsidR="00CB2F55" w:rsidRPr="00634EEA" w:rsidRDefault="00CB2F55" w:rsidP="00CB2F55">
      <w:pPr>
        <w:tabs>
          <w:tab w:val="left" w:pos="6800"/>
        </w:tabs>
        <w:suppressAutoHyphens/>
        <w:spacing w:line="280" w:lineRule="exact"/>
        <w:jc w:val="center"/>
        <w:rPr>
          <w:b/>
          <w:sz w:val="28"/>
          <w:szCs w:val="28"/>
          <w:lang w:eastAsia="zh-CN"/>
        </w:rPr>
      </w:pPr>
    </w:p>
    <w:p w:rsidR="00CB2F55" w:rsidRPr="00634EEA" w:rsidRDefault="00CB2F55" w:rsidP="00CB2F55">
      <w:pPr>
        <w:tabs>
          <w:tab w:val="left" w:pos="6800"/>
        </w:tabs>
        <w:suppressAutoHyphens/>
        <w:spacing w:line="280" w:lineRule="exact"/>
        <w:jc w:val="center"/>
        <w:rPr>
          <w:b/>
          <w:sz w:val="28"/>
          <w:szCs w:val="28"/>
          <w:lang w:eastAsia="zh-CN"/>
        </w:rPr>
      </w:pPr>
    </w:p>
    <w:p w:rsidR="00CB2F55" w:rsidRPr="00634EEA" w:rsidRDefault="00CB2F55" w:rsidP="00CB2F55">
      <w:pPr>
        <w:tabs>
          <w:tab w:val="left" w:pos="6800"/>
        </w:tabs>
        <w:suppressAutoHyphens/>
        <w:spacing w:line="280" w:lineRule="exact"/>
        <w:jc w:val="center"/>
        <w:rPr>
          <w:b/>
          <w:sz w:val="28"/>
          <w:szCs w:val="28"/>
          <w:lang w:eastAsia="zh-CN"/>
        </w:rPr>
      </w:pPr>
    </w:p>
    <w:p w:rsidR="00CB2F55" w:rsidRPr="00634EEA" w:rsidRDefault="00CB2F55" w:rsidP="00CB2F55">
      <w:pPr>
        <w:tabs>
          <w:tab w:val="left" w:pos="6800"/>
        </w:tabs>
        <w:suppressAutoHyphens/>
        <w:spacing w:line="280" w:lineRule="exact"/>
        <w:jc w:val="center"/>
        <w:rPr>
          <w:b/>
          <w:sz w:val="28"/>
          <w:szCs w:val="28"/>
          <w:lang w:eastAsia="zh-CN"/>
        </w:rPr>
      </w:pPr>
    </w:p>
    <w:p w:rsidR="00CB2F55" w:rsidRDefault="00CB2F55" w:rsidP="00CB2F55">
      <w:pPr>
        <w:tabs>
          <w:tab w:val="left" w:pos="6800"/>
        </w:tabs>
        <w:suppressAutoHyphens/>
        <w:spacing w:line="280" w:lineRule="exact"/>
        <w:jc w:val="center"/>
        <w:rPr>
          <w:b/>
          <w:sz w:val="28"/>
          <w:szCs w:val="28"/>
          <w:lang w:eastAsia="zh-CN"/>
        </w:rPr>
      </w:pPr>
    </w:p>
    <w:sectPr w:rsidR="00CB2F55" w:rsidSect="006F6D98">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7C0" w:rsidRDefault="004227C0" w:rsidP="00100CA2">
      <w:pPr>
        <w:spacing w:line="240" w:lineRule="auto"/>
      </w:pPr>
      <w:r>
        <w:separator/>
      </w:r>
    </w:p>
  </w:endnote>
  <w:endnote w:type="continuationSeparator" w:id="0">
    <w:p w:rsidR="004227C0" w:rsidRDefault="004227C0" w:rsidP="00100C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ntcouriervk">
    <w:altName w:val="Tahoma"/>
    <w:charset w:val="00"/>
    <w:family w:val="auto"/>
    <w:pitch w:val="default"/>
  </w:font>
  <w:font w:name="TimesNewRomanPSMT">
    <w:panose1 w:val="00000000000000000000"/>
    <w:charset w:val="00"/>
    <w:family w:val="roman"/>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7C0" w:rsidRDefault="004227C0" w:rsidP="00100CA2">
      <w:pPr>
        <w:spacing w:line="240" w:lineRule="auto"/>
      </w:pPr>
      <w:r>
        <w:separator/>
      </w:r>
    </w:p>
  </w:footnote>
  <w:footnote w:type="continuationSeparator" w:id="0">
    <w:p w:rsidR="004227C0" w:rsidRDefault="004227C0" w:rsidP="00100CA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2."/>
      <w:lvlJc w:val="left"/>
      <w:rPr>
        <w:b w:val="0"/>
        <w:bCs w:val="0"/>
        <w:i w:val="0"/>
        <w:iCs w:val="0"/>
        <w:smallCaps w:val="0"/>
        <w:strike w:val="0"/>
        <w:color w:val="000000"/>
        <w:spacing w:val="0"/>
        <w:w w:val="100"/>
        <w:position w:val="0"/>
        <w:sz w:val="28"/>
        <w:szCs w:val="28"/>
        <w:u w:val="none"/>
      </w:rPr>
    </w:lvl>
    <w:lvl w:ilvl="2">
      <w:start w:val="1"/>
      <w:numFmt w:val="decimal"/>
      <w:lvlText w:val="%1.%2."/>
      <w:lvlJc w:val="left"/>
      <w:rPr>
        <w:b w:val="0"/>
        <w:bCs w:val="0"/>
        <w:i w:val="0"/>
        <w:iCs w:val="0"/>
        <w:smallCaps w:val="0"/>
        <w:strike w:val="0"/>
        <w:color w:val="000000"/>
        <w:spacing w:val="0"/>
        <w:w w:val="100"/>
        <w:position w:val="0"/>
        <w:sz w:val="28"/>
        <w:szCs w:val="28"/>
        <w:u w:val="none"/>
      </w:rPr>
    </w:lvl>
    <w:lvl w:ilvl="3">
      <w:start w:val="1"/>
      <w:numFmt w:val="decimal"/>
      <w:lvlText w:val="%1.%2."/>
      <w:lvlJc w:val="left"/>
      <w:rPr>
        <w:b w:val="0"/>
        <w:bCs w:val="0"/>
        <w:i w:val="0"/>
        <w:iCs w:val="0"/>
        <w:smallCaps w:val="0"/>
        <w:strike w:val="0"/>
        <w:color w:val="000000"/>
        <w:spacing w:val="0"/>
        <w:w w:val="100"/>
        <w:position w:val="0"/>
        <w:sz w:val="28"/>
        <w:szCs w:val="28"/>
        <w:u w:val="none"/>
      </w:rPr>
    </w:lvl>
    <w:lvl w:ilvl="4">
      <w:start w:val="1"/>
      <w:numFmt w:val="decimal"/>
      <w:lvlText w:val="%1.%2."/>
      <w:lvlJc w:val="left"/>
      <w:rPr>
        <w:b w:val="0"/>
        <w:bCs w:val="0"/>
        <w:i w:val="0"/>
        <w:iCs w:val="0"/>
        <w:smallCaps w:val="0"/>
        <w:strike w:val="0"/>
        <w:color w:val="000000"/>
        <w:spacing w:val="0"/>
        <w:w w:val="100"/>
        <w:position w:val="0"/>
        <w:sz w:val="28"/>
        <w:szCs w:val="28"/>
        <w:u w:val="none"/>
      </w:rPr>
    </w:lvl>
    <w:lvl w:ilvl="5">
      <w:start w:val="1"/>
      <w:numFmt w:val="decimal"/>
      <w:lvlText w:val="%1.%2."/>
      <w:lvlJc w:val="left"/>
      <w:rPr>
        <w:b w:val="0"/>
        <w:bCs w:val="0"/>
        <w:i w:val="0"/>
        <w:iCs w:val="0"/>
        <w:smallCaps w:val="0"/>
        <w:strike w:val="0"/>
        <w:color w:val="000000"/>
        <w:spacing w:val="0"/>
        <w:w w:val="100"/>
        <w:position w:val="0"/>
        <w:sz w:val="28"/>
        <w:szCs w:val="28"/>
        <w:u w:val="none"/>
      </w:rPr>
    </w:lvl>
    <w:lvl w:ilvl="6">
      <w:start w:val="1"/>
      <w:numFmt w:val="decimal"/>
      <w:lvlText w:val="%1.%2."/>
      <w:lvlJc w:val="left"/>
      <w:rPr>
        <w:b w:val="0"/>
        <w:bCs w:val="0"/>
        <w:i w:val="0"/>
        <w:iCs w:val="0"/>
        <w:smallCaps w:val="0"/>
        <w:strike w:val="0"/>
        <w:color w:val="000000"/>
        <w:spacing w:val="0"/>
        <w:w w:val="100"/>
        <w:position w:val="0"/>
        <w:sz w:val="28"/>
        <w:szCs w:val="28"/>
        <w:u w:val="none"/>
      </w:rPr>
    </w:lvl>
    <w:lvl w:ilvl="7">
      <w:start w:val="1"/>
      <w:numFmt w:val="decimal"/>
      <w:lvlText w:val="%1.%2."/>
      <w:lvlJc w:val="left"/>
      <w:rPr>
        <w:b w:val="0"/>
        <w:bCs w:val="0"/>
        <w:i w:val="0"/>
        <w:iCs w:val="0"/>
        <w:smallCaps w:val="0"/>
        <w:strike w:val="0"/>
        <w:color w:val="000000"/>
        <w:spacing w:val="0"/>
        <w:w w:val="100"/>
        <w:position w:val="0"/>
        <w:sz w:val="28"/>
        <w:szCs w:val="28"/>
        <w:u w:val="none"/>
      </w:rPr>
    </w:lvl>
    <w:lvl w:ilvl="8">
      <w:start w:val="1"/>
      <w:numFmt w:val="decimal"/>
      <w:lvlText w:val="%1.%2."/>
      <w:lvlJc w:val="left"/>
      <w:rPr>
        <w:b w:val="0"/>
        <w:bCs w:val="0"/>
        <w:i w:val="0"/>
        <w:iCs w:val="0"/>
        <w:smallCaps w:val="0"/>
        <w:strike w:val="0"/>
        <w:color w:val="000000"/>
        <w:spacing w:val="0"/>
        <w:w w:val="100"/>
        <w:position w:val="0"/>
        <w:sz w:val="28"/>
        <w:szCs w:val="28"/>
        <w:u w:val="none"/>
      </w:rPr>
    </w:lvl>
  </w:abstractNum>
  <w:abstractNum w:abstractNumId="1" w15:restartNumberingAfterBreak="0">
    <w:nsid w:val="0E505801"/>
    <w:multiLevelType w:val="hybridMultilevel"/>
    <w:tmpl w:val="2466E8C0"/>
    <w:lvl w:ilvl="0" w:tplc="F2BCC424">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0D57A5F"/>
    <w:multiLevelType w:val="multilevel"/>
    <w:tmpl w:val="A1604AA0"/>
    <w:lvl w:ilvl="0">
      <w:start w:val="1"/>
      <w:numFmt w:val="decimal"/>
      <w:lvlText w:val="%1."/>
      <w:lvlJc w:val="left"/>
      <w:pPr>
        <w:ind w:left="2148" w:hanging="144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1226674F"/>
    <w:multiLevelType w:val="multilevel"/>
    <w:tmpl w:val="226CD6A8"/>
    <w:lvl w:ilvl="0">
      <w:start w:val="1"/>
      <w:numFmt w:val="decimal"/>
      <w:lvlText w:val="%1."/>
      <w:lvlJc w:val="left"/>
      <w:pPr>
        <w:ind w:left="360" w:hanging="360"/>
      </w:pPr>
      <w:rPr>
        <w:rFonts w:hint="default"/>
      </w:rPr>
    </w:lvl>
    <w:lvl w:ilvl="1">
      <w:start w:val="1"/>
      <w:numFmt w:val="decimal"/>
      <w:lvlText w:val="%1.%2."/>
      <w:lvlJc w:val="left"/>
      <w:pPr>
        <w:ind w:left="-66" w:hanging="360"/>
      </w:pPr>
      <w:rPr>
        <w:rFonts w:hint="default"/>
        <w:color w:val="auto"/>
      </w:rPr>
    </w:lvl>
    <w:lvl w:ilvl="2">
      <w:start w:val="1"/>
      <w:numFmt w:val="decimal"/>
      <w:lvlText w:val="%1.%2.%3."/>
      <w:lvlJc w:val="left"/>
      <w:pPr>
        <w:ind w:left="-132" w:hanging="720"/>
      </w:pPr>
      <w:rPr>
        <w:rFonts w:hint="default"/>
      </w:rPr>
    </w:lvl>
    <w:lvl w:ilvl="3">
      <w:start w:val="1"/>
      <w:numFmt w:val="decimal"/>
      <w:lvlText w:val="%1.%2.%3.%4."/>
      <w:lvlJc w:val="left"/>
      <w:pPr>
        <w:ind w:left="-558" w:hanging="720"/>
      </w:pPr>
      <w:rPr>
        <w:rFonts w:hint="default"/>
      </w:rPr>
    </w:lvl>
    <w:lvl w:ilvl="4">
      <w:start w:val="1"/>
      <w:numFmt w:val="decimal"/>
      <w:lvlText w:val="%1.%2.%3.%4.%5."/>
      <w:lvlJc w:val="left"/>
      <w:pPr>
        <w:ind w:left="-624" w:hanging="1080"/>
      </w:pPr>
      <w:rPr>
        <w:rFonts w:hint="default"/>
      </w:rPr>
    </w:lvl>
    <w:lvl w:ilvl="5">
      <w:start w:val="1"/>
      <w:numFmt w:val="decimal"/>
      <w:lvlText w:val="%1.%2.%3.%4.%5.%6."/>
      <w:lvlJc w:val="left"/>
      <w:pPr>
        <w:ind w:left="-1050" w:hanging="1080"/>
      </w:pPr>
      <w:rPr>
        <w:rFonts w:hint="default"/>
      </w:rPr>
    </w:lvl>
    <w:lvl w:ilvl="6">
      <w:start w:val="1"/>
      <w:numFmt w:val="decimal"/>
      <w:lvlText w:val="%1.%2.%3.%4.%5.%6.%7."/>
      <w:lvlJc w:val="left"/>
      <w:pPr>
        <w:ind w:left="-1116" w:hanging="1440"/>
      </w:pPr>
      <w:rPr>
        <w:rFonts w:hint="default"/>
      </w:rPr>
    </w:lvl>
    <w:lvl w:ilvl="7">
      <w:start w:val="1"/>
      <w:numFmt w:val="decimal"/>
      <w:lvlText w:val="%1.%2.%3.%4.%5.%6.%7.%8."/>
      <w:lvlJc w:val="left"/>
      <w:pPr>
        <w:ind w:left="-1542" w:hanging="1440"/>
      </w:pPr>
      <w:rPr>
        <w:rFonts w:hint="default"/>
      </w:rPr>
    </w:lvl>
    <w:lvl w:ilvl="8">
      <w:start w:val="1"/>
      <w:numFmt w:val="decimal"/>
      <w:lvlText w:val="%1.%2.%3.%4.%5.%6.%7.%8.%9."/>
      <w:lvlJc w:val="left"/>
      <w:pPr>
        <w:ind w:left="-1608" w:hanging="1800"/>
      </w:pPr>
      <w:rPr>
        <w:rFonts w:hint="default"/>
      </w:rPr>
    </w:lvl>
  </w:abstractNum>
  <w:abstractNum w:abstractNumId="4" w15:restartNumberingAfterBreak="0">
    <w:nsid w:val="13D054E6"/>
    <w:multiLevelType w:val="multilevel"/>
    <w:tmpl w:val="47F4DFAA"/>
    <w:lvl w:ilvl="0">
      <w:start w:val="1"/>
      <w:numFmt w:val="decimal"/>
      <w:lvlText w:val="%1."/>
      <w:lvlJc w:val="left"/>
      <w:pPr>
        <w:ind w:left="1071" w:hanging="360"/>
      </w:pPr>
      <w:rPr>
        <w:rFonts w:hint="default"/>
      </w:rPr>
    </w:lvl>
    <w:lvl w:ilvl="1">
      <w:start w:val="1"/>
      <w:numFmt w:val="decimal"/>
      <w:isLgl/>
      <w:lvlText w:val="%1.%2"/>
      <w:lvlJc w:val="left"/>
      <w:pPr>
        <w:ind w:left="1085" w:hanging="375"/>
      </w:pPr>
      <w:rPr>
        <w:rFonts w:hint="default"/>
        <w:color w:val="auto"/>
      </w:rPr>
    </w:lvl>
    <w:lvl w:ilvl="2">
      <w:start w:val="1"/>
      <w:numFmt w:val="decimal"/>
      <w:isLgl/>
      <w:lvlText w:val="%1.%2.%3"/>
      <w:lvlJc w:val="left"/>
      <w:pPr>
        <w:ind w:left="2151" w:hanging="720"/>
      </w:pPr>
      <w:rPr>
        <w:rFonts w:hint="default"/>
        <w:color w:val="auto"/>
      </w:rPr>
    </w:lvl>
    <w:lvl w:ilvl="3">
      <w:start w:val="1"/>
      <w:numFmt w:val="decimal"/>
      <w:isLgl/>
      <w:lvlText w:val="%1.%2.%3.%4"/>
      <w:lvlJc w:val="left"/>
      <w:pPr>
        <w:ind w:left="2871" w:hanging="1080"/>
      </w:pPr>
      <w:rPr>
        <w:rFonts w:hint="default"/>
        <w:color w:val="auto"/>
      </w:rPr>
    </w:lvl>
    <w:lvl w:ilvl="4">
      <w:start w:val="1"/>
      <w:numFmt w:val="decimal"/>
      <w:isLgl/>
      <w:lvlText w:val="%1.%2.%3.%4.%5"/>
      <w:lvlJc w:val="left"/>
      <w:pPr>
        <w:ind w:left="3231" w:hanging="1080"/>
      </w:pPr>
      <w:rPr>
        <w:rFonts w:hint="default"/>
        <w:color w:val="auto"/>
      </w:rPr>
    </w:lvl>
    <w:lvl w:ilvl="5">
      <w:start w:val="1"/>
      <w:numFmt w:val="decimal"/>
      <w:isLgl/>
      <w:lvlText w:val="%1.%2.%3.%4.%5.%6"/>
      <w:lvlJc w:val="left"/>
      <w:pPr>
        <w:ind w:left="3951" w:hanging="1440"/>
      </w:pPr>
      <w:rPr>
        <w:rFonts w:hint="default"/>
        <w:color w:val="auto"/>
      </w:rPr>
    </w:lvl>
    <w:lvl w:ilvl="6">
      <w:start w:val="1"/>
      <w:numFmt w:val="decimal"/>
      <w:isLgl/>
      <w:lvlText w:val="%1.%2.%3.%4.%5.%6.%7"/>
      <w:lvlJc w:val="left"/>
      <w:pPr>
        <w:ind w:left="4311" w:hanging="1440"/>
      </w:pPr>
      <w:rPr>
        <w:rFonts w:hint="default"/>
        <w:color w:val="auto"/>
      </w:rPr>
    </w:lvl>
    <w:lvl w:ilvl="7">
      <w:start w:val="1"/>
      <w:numFmt w:val="decimal"/>
      <w:isLgl/>
      <w:lvlText w:val="%1.%2.%3.%4.%5.%6.%7.%8"/>
      <w:lvlJc w:val="left"/>
      <w:pPr>
        <w:ind w:left="5031" w:hanging="1800"/>
      </w:pPr>
      <w:rPr>
        <w:rFonts w:hint="default"/>
        <w:color w:val="auto"/>
      </w:rPr>
    </w:lvl>
    <w:lvl w:ilvl="8">
      <w:start w:val="1"/>
      <w:numFmt w:val="decimal"/>
      <w:isLgl/>
      <w:lvlText w:val="%1.%2.%3.%4.%5.%6.%7.%8.%9"/>
      <w:lvlJc w:val="left"/>
      <w:pPr>
        <w:ind w:left="5391" w:hanging="1800"/>
      </w:pPr>
      <w:rPr>
        <w:rFonts w:hint="default"/>
        <w:color w:val="auto"/>
      </w:rPr>
    </w:lvl>
  </w:abstractNum>
  <w:abstractNum w:abstractNumId="5" w15:restartNumberingAfterBreak="0">
    <w:nsid w:val="1B83256A"/>
    <w:multiLevelType w:val="hybridMultilevel"/>
    <w:tmpl w:val="7A9629DA"/>
    <w:lvl w:ilvl="0" w:tplc="D1400D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0A0933"/>
    <w:multiLevelType w:val="multilevel"/>
    <w:tmpl w:val="3F922EC8"/>
    <w:lvl w:ilvl="0">
      <w:start w:val="3"/>
      <w:numFmt w:val="decimal"/>
      <w:lvlText w:val="%1."/>
      <w:lvlJc w:val="left"/>
      <w:pPr>
        <w:ind w:left="450" w:hanging="450"/>
      </w:pPr>
      <w:rPr>
        <w:rFonts w:hint="default"/>
      </w:rPr>
    </w:lvl>
    <w:lvl w:ilvl="1">
      <w:start w:val="6"/>
      <w:numFmt w:val="decimal"/>
      <w:lvlText w:val="%1.%2."/>
      <w:lvlJc w:val="left"/>
      <w:pPr>
        <w:ind w:left="1815" w:hanging="720"/>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370" w:hanging="180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7" w15:restartNumberingAfterBreak="0">
    <w:nsid w:val="2DD45F78"/>
    <w:multiLevelType w:val="multilevel"/>
    <w:tmpl w:val="9E5E2108"/>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EDA7E47"/>
    <w:multiLevelType w:val="multilevel"/>
    <w:tmpl w:val="F27C0D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42AE4256"/>
    <w:multiLevelType w:val="multilevel"/>
    <w:tmpl w:val="64AA6270"/>
    <w:lvl w:ilvl="0">
      <w:start w:val="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4ED03F6F"/>
    <w:multiLevelType w:val="hybridMultilevel"/>
    <w:tmpl w:val="5F48A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2A34801"/>
    <w:multiLevelType w:val="hybridMultilevel"/>
    <w:tmpl w:val="42CA9284"/>
    <w:lvl w:ilvl="0" w:tplc="5288AF48">
      <w:start w:val="1"/>
      <w:numFmt w:val="bullet"/>
      <w:lvlText w:val="-"/>
      <w:lvlJc w:val="left"/>
      <w:rPr>
        <w:rFonts w:ascii="Courier New" w:eastAsia="Courier New" w:hAnsi="Courier New" w:cs="Courier New"/>
        <w:b w:val="0"/>
        <w:bCs w:val="0"/>
        <w:i w:val="0"/>
        <w:iCs w:val="0"/>
        <w:smallCaps w:val="0"/>
        <w:strike w:val="0"/>
        <w:color w:val="000000"/>
        <w:spacing w:val="0"/>
        <w:position w:val="0"/>
        <w:sz w:val="19"/>
        <w:szCs w:val="19"/>
        <w:u w:val="none"/>
        <w:lang w:val="ru-RU" w:eastAsia="ru-RU" w:bidi="ru-RU"/>
      </w:rPr>
    </w:lvl>
    <w:lvl w:ilvl="1" w:tplc="DC2052A0">
      <w:start w:val="1"/>
      <w:numFmt w:val="decimal"/>
      <w:lvlText w:val=""/>
      <w:lvlJc w:val="left"/>
    </w:lvl>
    <w:lvl w:ilvl="2" w:tplc="32984CEE">
      <w:start w:val="1"/>
      <w:numFmt w:val="decimal"/>
      <w:lvlText w:val=""/>
      <w:lvlJc w:val="left"/>
    </w:lvl>
    <w:lvl w:ilvl="3" w:tplc="D96CBD50">
      <w:start w:val="1"/>
      <w:numFmt w:val="decimal"/>
      <w:lvlText w:val=""/>
      <w:lvlJc w:val="left"/>
    </w:lvl>
    <w:lvl w:ilvl="4" w:tplc="6158FD9E">
      <w:start w:val="1"/>
      <w:numFmt w:val="decimal"/>
      <w:lvlText w:val=""/>
      <w:lvlJc w:val="left"/>
    </w:lvl>
    <w:lvl w:ilvl="5" w:tplc="422A92C6">
      <w:start w:val="1"/>
      <w:numFmt w:val="decimal"/>
      <w:lvlText w:val=""/>
      <w:lvlJc w:val="left"/>
    </w:lvl>
    <w:lvl w:ilvl="6" w:tplc="1BAACA4A">
      <w:start w:val="1"/>
      <w:numFmt w:val="decimal"/>
      <w:lvlText w:val=""/>
      <w:lvlJc w:val="left"/>
    </w:lvl>
    <w:lvl w:ilvl="7" w:tplc="1A325D36">
      <w:start w:val="1"/>
      <w:numFmt w:val="decimal"/>
      <w:lvlText w:val=""/>
      <w:lvlJc w:val="left"/>
    </w:lvl>
    <w:lvl w:ilvl="8" w:tplc="70529CFC">
      <w:start w:val="1"/>
      <w:numFmt w:val="decimal"/>
      <w:lvlText w:val=""/>
      <w:lvlJc w:val="left"/>
    </w:lvl>
  </w:abstractNum>
  <w:abstractNum w:abstractNumId="12" w15:restartNumberingAfterBreak="0">
    <w:nsid w:val="78E96145"/>
    <w:multiLevelType w:val="multilevel"/>
    <w:tmpl w:val="C9B0F750"/>
    <w:lvl w:ilvl="0">
      <w:start w:val="3"/>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7D056C5E"/>
    <w:multiLevelType w:val="hybridMultilevel"/>
    <w:tmpl w:val="48CAE96C"/>
    <w:lvl w:ilvl="0" w:tplc="B58AEEC2">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4"/>
  </w:num>
  <w:num w:numId="6">
    <w:abstractNumId w:val="11"/>
  </w:num>
  <w:num w:numId="7">
    <w:abstractNumId w:val="8"/>
  </w:num>
  <w:num w:numId="8">
    <w:abstractNumId w:val="2"/>
  </w:num>
  <w:num w:numId="9">
    <w:abstractNumId w:val="5"/>
  </w:num>
  <w:num w:numId="10">
    <w:abstractNumId w:val="3"/>
  </w:num>
  <w:num w:numId="11">
    <w:abstractNumId w:val="9"/>
  </w:num>
  <w:num w:numId="12">
    <w:abstractNumId w:val="7"/>
  </w:num>
  <w:num w:numId="13">
    <w:abstractNumId w:val="1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CB"/>
    <w:rsid w:val="000007CC"/>
    <w:rsid w:val="00000E3A"/>
    <w:rsid w:val="000010DB"/>
    <w:rsid w:val="00001339"/>
    <w:rsid w:val="000013FF"/>
    <w:rsid w:val="00003EB3"/>
    <w:rsid w:val="0000405C"/>
    <w:rsid w:val="00004C5B"/>
    <w:rsid w:val="000050EB"/>
    <w:rsid w:val="000064FE"/>
    <w:rsid w:val="00006CAD"/>
    <w:rsid w:val="0001107B"/>
    <w:rsid w:val="0001109D"/>
    <w:rsid w:val="000112D8"/>
    <w:rsid w:val="00011D1D"/>
    <w:rsid w:val="00012225"/>
    <w:rsid w:val="00014C54"/>
    <w:rsid w:val="00017EE6"/>
    <w:rsid w:val="00021D7A"/>
    <w:rsid w:val="00022752"/>
    <w:rsid w:val="00023684"/>
    <w:rsid w:val="000243CF"/>
    <w:rsid w:val="00024968"/>
    <w:rsid w:val="0002522F"/>
    <w:rsid w:val="00026A09"/>
    <w:rsid w:val="00026F32"/>
    <w:rsid w:val="000276AE"/>
    <w:rsid w:val="00030B6B"/>
    <w:rsid w:val="00030CA9"/>
    <w:rsid w:val="000318FF"/>
    <w:rsid w:val="0003205B"/>
    <w:rsid w:val="000320B1"/>
    <w:rsid w:val="0003320B"/>
    <w:rsid w:val="00034E61"/>
    <w:rsid w:val="000367E9"/>
    <w:rsid w:val="00040678"/>
    <w:rsid w:val="000407E8"/>
    <w:rsid w:val="00042B88"/>
    <w:rsid w:val="000437F8"/>
    <w:rsid w:val="000441B8"/>
    <w:rsid w:val="0004463B"/>
    <w:rsid w:val="00044855"/>
    <w:rsid w:val="00045B85"/>
    <w:rsid w:val="000463E5"/>
    <w:rsid w:val="000466A6"/>
    <w:rsid w:val="00047091"/>
    <w:rsid w:val="000501D5"/>
    <w:rsid w:val="00050398"/>
    <w:rsid w:val="00050743"/>
    <w:rsid w:val="00050A1D"/>
    <w:rsid w:val="000517A5"/>
    <w:rsid w:val="00053C9D"/>
    <w:rsid w:val="000544B6"/>
    <w:rsid w:val="0005625F"/>
    <w:rsid w:val="000566B3"/>
    <w:rsid w:val="0005750D"/>
    <w:rsid w:val="00060459"/>
    <w:rsid w:val="00060971"/>
    <w:rsid w:val="0006158A"/>
    <w:rsid w:val="00061B3F"/>
    <w:rsid w:val="00063446"/>
    <w:rsid w:val="0006495C"/>
    <w:rsid w:val="000649B1"/>
    <w:rsid w:val="00065711"/>
    <w:rsid w:val="00065E3B"/>
    <w:rsid w:val="000665D0"/>
    <w:rsid w:val="00067456"/>
    <w:rsid w:val="0007145C"/>
    <w:rsid w:val="00073B4D"/>
    <w:rsid w:val="000761BB"/>
    <w:rsid w:val="000762AB"/>
    <w:rsid w:val="00076A09"/>
    <w:rsid w:val="00076ED6"/>
    <w:rsid w:val="000802D8"/>
    <w:rsid w:val="00080949"/>
    <w:rsid w:val="00081204"/>
    <w:rsid w:val="000824CC"/>
    <w:rsid w:val="00082656"/>
    <w:rsid w:val="00082D44"/>
    <w:rsid w:val="00082D5E"/>
    <w:rsid w:val="00084927"/>
    <w:rsid w:val="00084A54"/>
    <w:rsid w:val="000860BB"/>
    <w:rsid w:val="00086792"/>
    <w:rsid w:val="00086C27"/>
    <w:rsid w:val="000876E6"/>
    <w:rsid w:val="00087DC2"/>
    <w:rsid w:val="00090BDF"/>
    <w:rsid w:val="0009290A"/>
    <w:rsid w:val="00092C2D"/>
    <w:rsid w:val="00092DFF"/>
    <w:rsid w:val="00093FD3"/>
    <w:rsid w:val="00094C44"/>
    <w:rsid w:val="00095CB4"/>
    <w:rsid w:val="00095EC2"/>
    <w:rsid w:val="0009688D"/>
    <w:rsid w:val="0009786B"/>
    <w:rsid w:val="000A072E"/>
    <w:rsid w:val="000A12E9"/>
    <w:rsid w:val="000A2B5B"/>
    <w:rsid w:val="000A362C"/>
    <w:rsid w:val="000A376F"/>
    <w:rsid w:val="000A3DB7"/>
    <w:rsid w:val="000A4387"/>
    <w:rsid w:val="000A457D"/>
    <w:rsid w:val="000A48A1"/>
    <w:rsid w:val="000A4DD2"/>
    <w:rsid w:val="000A6EA4"/>
    <w:rsid w:val="000B08C0"/>
    <w:rsid w:val="000B23E8"/>
    <w:rsid w:val="000B31CB"/>
    <w:rsid w:val="000B33AA"/>
    <w:rsid w:val="000B556E"/>
    <w:rsid w:val="000B69C1"/>
    <w:rsid w:val="000C07AC"/>
    <w:rsid w:val="000C1585"/>
    <w:rsid w:val="000C22F0"/>
    <w:rsid w:val="000C25AE"/>
    <w:rsid w:val="000C3A52"/>
    <w:rsid w:val="000C52A5"/>
    <w:rsid w:val="000C53D2"/>
    <w:rsid w:val="000D0108"/>
    <w:rsid w:val="000D02CF"/>
    <w:rsid w:val="000D19CD"/>
    <w:rsid w:val="000D34E0"/>
    <w:rsid w:val="000D4FF0"/>
    <w:rsid w:val="000E12BE"/>
    <w:rsid w:val="000E2209"/>
    <w:rsid w:val="000E32ED"/>
    <w:rsid w:val="000E56E5"/>
    <w:rsid w:val="000E6F9F"/>
    <w:rsid w:val="000E79CD"/>
    <w:rsid w:val="000F0A0C"/>
    <w:rsid w:val="000F0B31"/>
    <w:rsid w:val="000F0C50"/>
    <w:rsid w:val="000F1617"/>
    <w:rsid w:val="000F1B90"/>
    <w:rsid w:val="000F25A4"/>
    <w:rsid w:val="000F3449"/>
    <w:rsid w:val="000F42DF"/>
    <w:rsid w:val="000F43C2"/>
    <w:rsid w:val="000F5872"/>
    <w:rsid w:val="000F64B6"/>
    <w:rsid w:val="000F6909"/>
    <w:rsid w:val="000F6C3B"/>
    <w:rsid w:val="000F6C8A"/>
    <w:rsid w:val="000F6D9D"/>
    <w:rsid w:val="000F74CC"/>
    <w:rsid w:val="000F7A5F"/>
    <w:rsid w:val="00100CA2"/>
    <w:rsid w:val="0010192C"/>
    <w:rsid w:val="0010320F"/>
    <w:rsid w:val="00103ED6"/>
    <w:rsid w:val="001042A5"/>
    <w:rsid w:val="00104EC0"/>
    <w:rsid w:val="0010554E"/>
    <w:rsid w:val="00106F41"/>
    <w:rsid w:val="00107ABA"/>
    <w:rsid w:val="0011018B"/>
    <w:rsid w:val="00111A2B"/>
    <w:rsid w:val="001121F2"/>
    <w:rsid w:val="00113683"/>
    <w:rsid w:val="001141B3"/>
    <w:rsid w:val="00115E0C"/>
    <w:rsid w:val="00116849"/>
    <w:rsid w:val="00117A0C"/>
    <w:rsid w:val="0012072C"/>
    <w:rsid w:val="00121703"/>
    <w:rsid w:val="00121AEC"/>
    <w:rsid w:val="00121B4E"/>
    <w:rsid w:val="001224D9"/>
    <w:rsid w:val="00123081"/>
    <w:rsid w:val="001245AE"/>
    <w:rsid w:val="00124BEA"/>
    <w:rsid w:val="00127169"/>
    <w:rsid w:val="001273C7"/>
    <w:rsid w:val="00130513"/>
    <w:rsid w:val="0013094D"/>
    <w:rsid w:val="00131255"/>
    <w:rsid w:val="00136AF4"/>
    <w:rsid w:val="001377A4"/>
    <w:rsid w:val="00140B1C"/>
    <w:rsid w:val="00143981"/>
    <w:rsid w:val="00144954"/>
    <w:rsid w:val="00145FC0"/>
    <w:rsid w:val="001467AE"/>
    <w:rsid w:val="00146D76"/>
    <w:rsid w:val="001472D2"/>
    <w:rsid w:val="00147C7C"/>
    <w:rsid w:val="0015027C"/>
    <w:rsid w:val="00150523"/>
    <w:rsid w:val="00150534"/>
    <w:rsid w:val="00150957"/>
    <w:rsid w:val="0015211A"/>
    <w:rsid w:val="00152510"/>
    <w:rsid w:val="00152D12"/>
    <w:rsid w:val="001533E7"/>
    <w:rsid w:val="00155ACD"/>
    <w:rsid w:val="0015667A"/>
    <w:rsid w:val="00156793"/>
    <w:rsid w:val="001570EF"/>
    <w:rsid w:val="001575DD"/>
    <w:rsid w:val="00160893"/>
    <w:rsid w:val="001621CC"/>
    <w:rsid w:val="001627DB"/>
    <w:rsid w:val="00163357"/>
    <w:rsid w:val="001644E2"/>
    <w:rsid w:val="00165249"/>
    <w:rsid w:val="0016593F"/>
    <w:rsid w:val="001708F2"/>
    <w:rsid w:val="001708F7"/>
    <w:rsid w:val="00170AAB"/>
    <w:rsid w:val="00171621"/>
    <w:rsid w:val="00171FBB"/>
    <w:rsid w:val="00172AE9"/>
    <w:rsid w:val="001742F6"/>
    <w:rsid w:val="0017561E"/>
    <w:rsid w:val="00175B01"/>
    <w:rsid w:val="0017612A"/>
    <w:rsid w:val="0017710C"/>
    <w:rsid w:val="00177352"/>
    <w:rsid w:val="00177D61"/>
    <w:rsid w:val="00177E64"/>
    <w:rsid w:val="001810A6"/>
    <w:rsid w:val="001815EB"/>
    <w:rsid w:val="00181968"/>
    <w:rsid w:val="00182B30"/>
    <w:rsid w:val="00184B01"/>
    <w:rsid w:val="0018571A"/>
    <w:rsid w:val="001866BF"/>
    <w:rsid w:val="00187062"/>
    <w:rsid w:val="001875DF"/>
    <w:rsid w:val="00187630"/>
    <w:rsid w:val="0018772A"/>
    <w:rsid w:val="00187844"/>
    <w:rsid w:val="00187A2A"/>
    <w:rsid w:val="001913EC"/>
    <w:rsid w:val="001928BE"/>
    <w:rsid w:val="00193700"/>
    <w:rsid w:val="0019458D"/>
    <w:rsid w:val="0019515E"/>
    <w:rsid w:val="001951CB"/>
    <w:rsid w:val="00195616"/>
    <w:rsid w:val="00195AA9"/>
    <w:rsid w:val="00195FEF"/>
    <w:rsid w:val="001961E4"/>
    <w:rsid w:val="001967CC"/>
    <w:rsid w:val="00196AD7"/>
    <w:rsid w:val="00196BEF"/>
    <w:rsid w:val="00197090"/>
    <w:rsid w:val="0019726F"/>
    <w:rsid w:val="001A0234"/>
    <w:rsid w:val="001A0525"/>
    <w:rsid w:val="001A0B95"/>
    <w:rsid w:val="001A11E7"/>
    <w:rsid w:val="001A17F3"/>
    <w:rsid w:val="001A223F"/>
    <w:rsid w:val="001A2BA7"/>
    <w:rsid w:val="001A2F05"/>
    <w:rsid w:val="001A49FE"/>
    <w:rsid w:val="001A5335"/>
    <w:rsid w:val="001A5C2B"/>
    <w:rsid w:val="001A628C"/>
    <w:rsid w:val="001A7815"/>
    <w:rsid w:val="001B3742"/>
    <w:rsid w:val="001B5003"/>
    <w:rsid w:val="001B5192"/>
    <w:rsid w:val="001B5338"/>
    <w:rsid w:val="001B661A"/>
    <w:rsid w:val="001B761C"/>
    <w:rsid w:val="001B7F02"/>
    <w:rsid w:val="001C0087"/>
    <w:rsid w:val="001C0706"/>
    <w:rsid w:val="001C0F7E"/>
    <w:rsid w:val="001C2791"/>
    <w:rsid w:val="001C314D"/>
    <w:rsid w:val="001C3525"/>
    <w:rsid w:val="001C504A"/>
    <w:rsid w:val="001C513B"/>
    <w:rsid w:val="001C5E5C"/>
    <w:rsid w:val="001C667B"/>
    <w:rsid w:val="001C75B8"/>
    <w:rsid w:val="001C7E4E"/>
    <w:rsid w:val="001D06F0"/>
    <w:rsid w:val="001D17EA"/>
    <w:rsid w:val="001D4A55"/>
    <w:rsid w:val="001D6292"/>
    <w:rsid w:val="001D650A"/>
    <w:rsid w:val="001D6E36"/>
    <w:rsid w:val="001D7224"/>
    <w:rsid w:val="001D7227"/>
    <w:rsid w:val="001D7545"/>
    <w:rsid w:val="001E0947"/>
    <w:rsid w:val="001E1819"/>
    <w:rsid w:val="001E1CCD"/>
    <w:rsid w:val="001E25CD"/>
    <w:rsid w:val="001E2D8A"/>
    <w:rsid w:val="001E2D94"/>
    <w:rsid w:val="001E3219"/>
    <w:rsid w:val="001E43C7"/>
    <w:rsid w:val="001E5F37"/>
    <w:rsid w:val="001E6240"/>
    <w:rsid w:val="001E66EA"/>
    <w:rsid w:val="001E7BB4"/>
    <w:rsid w:val="001F07EE"/>
    <w:rsid w:val="001F0BE1"/>
    <w:rsid w:val="001F302D"/>
    <w:rsid w:val="001F395E"/>
    <w:rsid w:val="001F43D0"/>
    <w:rsid w:val="001F4782"/>
    <w:rsid w:val="00201436"/>
    <w:rsid w:val="002017E5"/>
    <w:rsid w:val="002022A8"/>
    <w:rsid w:val="002032CB"/>
    <w:rsid w:val="0020446A"/>
    <w:rsid w:val="00204ACA"/>
    <w:rsid w:val="0020503A"/>
    <w:rsid w:val="0020593A"/>
    <w:rsid w:val="002069D7"/>
    <w:rsid w:val="00211743"/>
    <w:rsid w:val="00211F57"/>
    <w:rsid w:val="002122FA"/>
    <w:rsid w:val="00212627"/>
    <w:rsid w:val="00212A39"/>
    <w:rsid w:val="00212EB8"/>
    <w:rsid w:val="00214D88"/>
    <w:rsid w:val="002158C9"/>
    <w:rsid w:val="00216138"/>
    <w:rsid w:val="00216726"/>
    <w:rsid w:val="002169BF"/>
    <w:rsid w:val="0021777F"/>
    <w:rsid w:val="00220232"/>
    <w:rsid w:val="002218EC"/>
    <w:rsid w:val="00221D6A"/>
    <w:rsid w:val="00223553"/>
    <w:rsid w:val="00224632"/>
    <w:rsid w:val="0022507A"/>
    <w:rsid w:val="00225D6B"/>
    <w:rsid w:val="00225F98"/>
    <w:rsid w:val="00226050"/>
    <w:rsid w:val="00227545"/>
    <w:rsid w:val="00230882"/>
    <w:rsid w:val="00231E5C"/>
    <w:rsid w:val="0023225A"/>
    <w:rsid w:val="00232621"/>
    <w:rsid w:val="00233B10"/>
    <w:rsid w:val="002348C4"/>
    <w:rsid w:val="00235185"/>
    <w:rsid w:val="00235BC4"/>
    <w:rsid w:val="00237FC3"/>
    <w:rsid w:val="00240AC5"/>
    <w:rsid w:val="00242101"/>
    <w:rsid w:val="0024344B"/>
    <w:rsid w:val="00244A66"/>
    <w:rsid w:val="00245140"/>
    <w:rsid w:val="002502F2"/>
    <w:rsid w:val="00250317"/>
    <w:rsid w:val="00250FEE"/>
    <w:rsid w:val="00251264"/>
    <w:rsid w:val="00252BA7"/>
    <w:rsid w:val="002537C3"/>
    <w:rsid w:val="00254260"/>
    <w:rsid w:val="002548C2"/>
    <w:rsid w:val="0025627E"/>
    <w:rsid w:val="00256A53"/>
    <w:rsid w:val="00257426"/>
    <w:rsid w:val="002608DF"/>
    <w:rsid w:val="00261E32"/>
    <w:rsid w:val="00261E91"/>
    <w:rsid w:val="0026219D"/>
    <w:rsid w:val="002632BA"/>
    <w:rsid w:val="002633D4"/>
    <w:rsid w:val="00263DF1"/>
    <w:rsid w:val="00264971"/>
    <w:rsid w:val="00265FE1"/>
    <w:rsid w:val="00267EE1"/>
    <w:rsid w:val="00270939"/>
    <w:rsid w:val="00270A75"/>
    <w:rsid w:val="00270C59"/>
    <w:rsid w:val="0027267F"/>
    <w:rsid w:val="00273438"/>
    <w:rsid w:val="00273B77"/>
    <w:rsid w:val="002748FC"/>
    <w:rsid w:val="00274D1A"/>
    <w:rsid w:val="002760EA"/>
    <w:rsid w:val="002764B9"/>
    <w:rsid w:val="002815BF"/>
    <w:rsid w:val="00282974"/>
    <w:rsid w:val="00282B28"/>
    <w:rsid w:val="00283567"/>
    <w:rsid w:val="002847C9"/>
    <w:rsid w:val="00285B17"/>
    <w:rsid w:val="0028648D"/>
    <w:rsid w:val="00286565"/>
    <w:rsid w:val="002866F7"/>
    <w:rsid w:val="002871C4"/>
    <w:rsid w:val="002878F8"/>
    <w:rsid w:val="00287FBB"/>
    <w:rsid w:val="0029036C"/>
    <w:rsid w:val="00290F52"/>
    <w:rsid w:val="00291A4D"/>
    <w:rsid w:val="00292068"/>
    <w:rsid w:val="00292361"/>
    <w:rsid w:val="00293655"/>
    <w:rsid w:val="0029457C"/>
    <w:rsid w:val="00294AB7"/>
    <w:rsid w:val="0029665B"/>
    <w:rsid w:val="00297333"/>
    <w:rsid w:val="00297792"/>
    <w:rsid w:val="00297EB1"/>
    <w:rsid w:val="002A1007"/>
    <w:rsid w:val="002A12FF"/>
    <w:rsid w:val="002A1985"/>
    <w:rsid w:val="002A6B49"/>
    <w:rsid w:val="002A6EEA"/>
    <w:rsid w:val="002B0525"/>
    <w:rsid w:val="002B1A20"/>
    <w:rsid w:val="002B3B45"/>
    <w:rsid w:val="002B3DF2"/>
    <w:rsid w:val="002B4925"/>
    <w:rsid w:val="002B4D04"/>
    <w:rsid w:val="002B62B6"/>
    <w:rsid w:val="002B6C16"/>
    <w:rsid w:val="002B6ED5"/>
    <w:rsid w:val="002C2205"/>
    <w:rsid w:val="002C33E2"/>
    <w:rsid w:val="002C36B4"/>
    <w:rsid w:val="002C5946"/>
    <w:rsid w:val="002C71AC"/>
    <w:rsid w:val="002C7398"/>
    <w:rsid w:val="002D11FC"/>
    <w:rsid w:val="002D19AB"/>
    <w:rsid w:val="002D2F99"/>
    <w:rsid w:val="002D44C7"/>
    <w:rsid w:val="002D4BA9"/>
    <w:rsid w:val="002D5BB3"/>
    <w:rsid w:val="002D71D5"/>
    <w:rsid w:val="002E1939"/>
    <w:rsid w:val="002E1BCF"/>
    <w:rsid w:val="002E1F7F"/>
    <w:rsid w:val="002E3ABE"/>
    <w:rsid w:val="002E407B"/>
    <w:rsid w:val="002E42E3"/>
    <w:rsid w:val="002E46AF"/>
    <w:rsid w:val="002E4A55"/>
    <w:rsid w:val="002E564F"/>
    <w:rsid w:val="002E6D07"/>
    <w:rsid w:val="002F047B"/>
    <w:rsid w:val="002F21BF"/>
    <w:rsid w:val="002F2D54"/>
    <w:rsid w:val="002F2FB7"/>
    <w:rsid w:val="002F3594"/>
    <w:rsid w:val="002F54FD"/>
    <w:rsid w:val="002F589C"/>
    <w:rsid w:val="002F643B"/>
    <w:rsid w:val="002F6D45"/>
    <w:rsid w:val="0030216D"/>
    <w:rsid w:val="003036A1"/>
    <w:rsid w:val="003044B7"/>
    <w:rsid w:val="00304706"/>
    <w:rsid w:val="00304A22"/>
    <w:rsid w:val="00305AEA"/>
    <w:rsid w:val="00305C6D"/>
    <w:rsid w:val="00305E97"/>
    <w:rsid w:val="00305EDD"/>
    <w:rsid w:val="00305F84"/>
    <w:rsid w:val="00307639"/>
    <w:rsid w:val="003078E4"/>
    <w:rsid w:val="0031081C"/>
    <w:rsid w:val="003126D0"/>
    <w:rsid w:val="003139A9"/>
    <w:rsid w:val="003147BC"/>
    <w:rsid w:val="0031520A"/>
    <w:rsid w:val="00316188"/>
    <w:rsid w:val="003164E4"/>
    <w:rsid w:val="003166BA"/>
    <w:rsid w:val="003179B8"/>
    <w:rsid w:val="00320332"/>
    <w:rsid w:val="00320803"/>
    <w:rsid w:val="003216AC"/>
    <w:rsid w:val="00322C89"/>
    <w:rsid w:val="00324253"/>
    <w:rsid w:val="00324AEB"/>
    <w:rsid w:val="003301CF"/>
    <w:rsid w:val="003312A3"/>
    <w:rsid w:val="0033310A"/>
    <w:rsid w:val="003334BD"/>
    <w:rsid w:val="00334F3F"/>
    <w:rsid w:val="00335628"/>
    <w:rsid w:val="00335B86"/>
    <w:rsid w:val="0033725D"/>
    <w:rsid w:val="00337C4D"/>
    <w:rsid w:val="00342DAF"/>
    <w:rsid w:val="00343F2C"/>
    <w:rsid w:val="0034401B"/>
    <w:rsid w:val="003455AC"/>
    <w:rsid w:val="00345627"/>
    <w:rsid w:val="00345BE3"/>
    <w:rsid w:val="00346A65"/>
    <w:rsid w:val="00346DB3"/>
    <w:rsid w:val="00346DEE"/>
    <w:rsid w:val="003472FE"/>
    <w:rsid w:val="00347EB1"/>
    <w:rsid w:val="00356536"/>
    <w:rsid w:val="003565C3"/>
    <w:rsid w:val="00356778"/>
    <w:rsid w:val="00357280"/>
    <w:rsid w:val="003572E5"/>
    <w:rsid w:val="00360088"/>
    <w:rsid w:val="00360598"/>
    <w:rsid w:val="00360729"/>
    <w:rsid w:val="003610BC"/>
    <w:rsid w:val="003614CA"/>
    <w:rsid w:val="00361DD8"/>
    <w:rsid w:val="0036296E"/>
    <w:rsid w:val="003633F5"/>
    <w:rsid w:val="00364A9C"/>
    <w:rsid w:val="003652BF"/>
    <w:rsid w:val="003652F0"/>
    <w:rsid w:val="00371C3C"/>
    <w:rsid w:val="003720BE"/>
    <w:rsid w:val="00373C91"/>
    <w:rsid w:val="00374192"/>
    <w:rsid w:val="003778BC"/>
    <w:rsid w:val="0038120D"/>
    <w:rsid w:val="003837A2"/>
    <w:rsid w:val="003849EC"/>
    <w:rsid w:val="003854B9"/>
    <w:rsid w:val="003872BF"/>
    <w:rsid w:val="00387AD8"/>
    <w:rsid w:val="0039110D"/>
    <w:rsid w:val="003916E2"/>
    <w:rsid w:val="00392BEF"/>
    <w:rsid w:val="00393FFB"/>
    <w:rsid w:val="00394449"/>
    <w:rsid w:val="0039634D"/>
    <w:rsid w:val="003A223E"/>
    <w:rsid w:val="003A26E4"/>
    <w:rsid w:val="003A2D99"/>
    <w:rsid w:val="003A2E1E"/>
    <w:rsid w:val="003A666C"/>
    <w:rsid w:val="003A7CD2"/>
    <w:rsid w:val="003B0637"/>
    <w:rsid w:val="003B0903"/>
    <w:rsid w:val="003B1082"/>
    <w:rsid w:val="003B4FCD"/>
    <w:rsid w:val="003B5733"/>
    <w:rsid w:val="003B589A"/>
    <w:rsid w:val="003B5C1B"/>
    <w:rsid w:val="003B688E"/>
    <w:rsid w:val="003B74B8"/>
    <w:rsid w:val="003C17A4"/>
    <w:rsid w:val="003C2B54"/>
    <w:rsid w:val="003C2FCE"/>
    <w:rsid w:val="003D11FF"/>
    <w:rsid w:val="003D1903"/>
    <w:rsid w:val="003D2166"/>
    <w:rsid w:val="003D21C3"/>
    <w:rsid w:val="003D42D6"/>
    <w:rsid w:val="003D4340"/>
    <w:rsid w:val="003D4F63"/>
    <w:rsid w:val="003D5658"/>
    <w:rsid w:val="003D7F89"/>
    <w:rsid w:val="003E02C8"/>
    <w:rsid w:val="003E049C"/>
    <w:rsid w:val="003E0ED1"/>
    <w:rsid w:val="003E468C"/>
    <w:rsid w:val="003E4A71"/>
    <w:rsid w:val="003E71D5"/>
    <w:rsid w:val="003F0195"/>
    <w:rsid w:val="003F0F93"/>
    <w:rsid w:val="003F111A"/>
    <w:rsid w:val="003F15E7"/>
    <w:rsid w:val="003F2CC6"/>
    <w:rsid w:val="003F599B"/>
    <w:rsid w:val="003F5AE9"/>
    <w:rsid w:val="003F7826"/>
    <w:rsid w:val="00400D12"/>
    <w:rsid w:val="0040334A"/>
    <w:rsid w:val="0040350F"/>
    <w:rsid w:val="00403DDE"/>
    <w:rsid w:val="00404FEF"/>
    <w:rsid w:val="00407317"/>
    <w:rsid w:val="00407937"/>
    <w:rsid w:val="00407CB5"/>
    <w:rsid w:val="00410161"/>
    <w:rsid w:val="00410548"/>
    <w:rsid w:val="00410BDB"/>
    <w:rsid w:val="00411C7B"/>
    <w:rsid w:val="00413E2C"/>
    <w:rsid w:val="0041613C"/>
    <w:rsid w:val="00416336"/>
    <w:rsid w:val="00416DB4"/>
    <w:rsid w:val="00421906"/>
    <w:rsid w:val="00421D52"/>
    <w:rsid w:val="004227C0"/>
    <w:rsid w:val="00422D82"/>
    <w:rsid w:val="00423182"/>
    <w:rsid w:val="004231E5"/>
    <w:rsid w:val="0042462F"/>
    <w:rsid w:val="00424680"/>
    <w:rsid w:val="004265DE"/>
    <w:rsid w:val="00427B64"/>
    <w:rsid w:val="00427E74"/>
    <w:rsid w:val="004307D8"/>
    <w:rsid w:val="004319D1"/>
    <w:rsid w:val="00434186"/>
    <w:rsid w:val="00435058"/>
    <w:rsid w:val="0043517D"/>
    <w:rsid w:val="004363FD"/>
    <w:rsid w:val="00437A73"/>
    <w:rsid w:val="00440F36"/>
    <w:rsid w:val="00441934"/>
    <w:rsid w:val="004421E4"/>
    <w:rsid w:val="00446777"/>
    <w:rsid w:val="004471B6"/>
    <w:rsid w:val="00450619"/>
    <w:rsid w:val="004507F6"/>
    <w:rsid w:val="00451645"/>
    <w:rsid w:val="00451646"/>
    <w:rsid w:val="00451C39"/>
    <w:rsid w:val="0045274D"/>
    <w:rsid w:val="00452B8F"/>
    <w:rsid w:val="0045328A"/>
    <w:rsid w:val="004534F0"/>
    <w:rsid w:val="00453761"/>
    <w:rsid w:val="00453D61"/>
    <w:rsid w:val="00454171"/>
    <w:rsid w:val="0045507E"/>
    <w:rsid w:val="0045558A"/>
    <w:rsid w:val="004566AA"/>
    <w:rsid w:val="00456912"/>
    <w:rsid w:val="00456A7B"/>
    <w:rsid w:val="00456BDA"/>
    <w:rsid w:val="00456F13"/>
    <w:rsid w:val="004577CE"/>
    <w:rsid w:val="00457CEB"/>
    <w:rsid w:val="004614C2"/>
    <w:rsid w:val="00462BA5"/>
    <w:rsid w:val="00462F1A"/>
    <w:rsid w:val="0046398F"/>
    <w:rsid w:val="00464B80"/>
    <w:rsid w:val="00467023"/>
    <w:rsid w:val="00467222"/>
    <w:rsid w:val="00467333"/>
    <w:rsid w:val="0047051A"/>
    <w:rsid w:val="00470DF4"/>
    <w:rsid w:val="00472671"/>
    <w:rsid w:val="0047274B"/>
    <w:rsid w:val="00472759"/>
    <w:rsid w:val="00473840"/>
    <w:rsid w:val="00473A31"/>
    <w:rsid w:val="00474302"/>
    <w:rsid w:val="00474EB9"/>
    <w:rsid w:val="0047569B"/>
    <w:rsid w:val="004764EA"/>
    <w:rsid w:val="0047668B"/>
    <w:rsid w:val="00476B6C"/>
    <w:rsid w:val="004812EE"/>
    <w:rsid w:val="0048172E"/>
    <w:rsid w:val="00481A0F"/>
    <w:rsid w:val="00481BCA"/>
    <w:rsid w:val="004847E7"/>
    <w:rsid w:val="004853AC"/>
    <w:rsid w:val="0048766D"/>
    <w:rsid w:val="00487ED3"/>
    <w:rsid w:val="00490742"/>
    <w:rsid w:val="00490B0B"/>
    <w:rsid w:val="00492EB0"/>
    <w:rsid w:val="00492FC6"/>
    <w:rsid w:val="0049411C"/>
    <w:rsid w:val="00494232"/>
    <w:rsid w:val="004946B0"/>
    <w:rsid w:val="00495C2E"/>
    <w:rsid w:val="00496123"/>
    <w:rsid w:val="004A190C"/>
    <w:rsid w:val="004A3E81"/>
    <w:rsid w:val="004A4206"/>
    <w:rsid w:val="004A46A7"/>
    <w:rsid w:val="004A5339"/>
    <w:rsid w:val="004A7552"/>
    <w:rsid w:val="004A7589"/>
    <w:rsid w:val="004B0029"/>
    <w:rsid w:val="004B00F5"/>
    <w:rsid w:val="004B04A6"/>
    <w:rsid w:val="004B29FF"/>
    <w:rsid w:val="004B3353"/>
    <w:rsid w:val="004B6B4B"/>
    <w:rsid w:val="004B6B75"/>
    <w:rsid w:val="004B7187"/>
    <w:rsid w:val="004B784A"/>
    <w:rsid w:val="004C0D7F"/>
    <w:rsid w:val="004C139C"/>
    <w:rsid w:val="004C2109"/>
    <w:rsid w:val="004C220A"/>
    <w:rsid w:val="004C24BB"/>
    <w:rsid w:val="004C439C"/>
    <w:rsid w:val="004C5372"/>
    <w:rsid w:val="004C5552"/>
    <w:rsid w:val="004C56AC"/>
    <w:rsid w:val="004C5E21"/>
    <w:rsid w:val="004C63C5"/>
    <w:rsid w:val="004C6C62"/>
    <w:rsid w:val="004C6E67"/>
    <w:rsid w:val="004C70DF"/>
    <w:rsid w:val="004C7E3F"/>
    <w:rsid w:val="004D0D1B"/>
    <w:rsid w:val="004D21A4"/>
    <w:rsid w:val="004D244C"/>
    <w:rsid w:val="004D3E2D"/>
    <w:rsid w:val="004D40C5"/>
    <w:rsid w:val="004D438C"/>
    <w:rsid w:val="004D462A"/>
    <w:rsid w:val="004D5E2B"/>
    <w:rsid w:val="004D6CCC"/>
    <w:rsid w:val="004D6CDF"/>
    <w:rsid w:val="004E14E3"/>
    <w:rsid w:val="004E27AF"/>
    <w:rsid w:val="004E511F"/>
    <w:rsid w:val="004E7731"/>
    <w:rsid w:val="004E79E7"/>
    <w:rsid w:val="004F16FC"/>
    <w:rsid w:val="004F2039"/>
    <w:rsid w:val="004F3AFD"/>
    <w:rsid w:val="004F53DF"/>
    <w:rsid w:val="004F5608"/>
    <w:rsid w:val="004F625A"/>
    <w:rsid w:val="004F635C"/>
    <w:rsid w:val="004F68F0"/>
    <w:rsid w:val="00500C3D"/>
    <w:rsid w:val="00500F60"/>
    <w:rsid w:val="00505733"/>
    <w:rsid w:val="00510D59"/>
    <w:rsid w:val="00511DF8"/>
    <w:rsid w:val="005128A9"/>
    <w:rsid w:val="005136EF"/>
    <w:rsid w:val="00513E8E"/>
    <w:rsid w:val="00514702"/>
    <w:rsid w:val="00517684"/>
    <w:rsid w:val="005209DB"/>
    <w:rsid w:val="00521C62"/>
    <w:rsid w:val="005223B7"/>
    <w:rsid w:val="005224EE"/>
    <w:rsid w:val="00522D3F"/>
    <w:rsid w:val="00523014"/>
    <w:rsid w:val="005232BD"/>
    <w:rsid w:val="005233CA"/>
    <w:rsid w:val="00524B69"/>
    <w:rsid w:val="00524B73"/>
    <w:rsid w:val="00524F3C"/>
    <w:rsid w:val="00526CDF"/>
    <w:rsid w:val="00531705"/>
    <w:rsid w:val="00531845"/>
    <w:rsid w:val="00533C91"/>
    <w:rsid w:val="00535022"/>
    <w:rsid w:val="005373A8"/>
    <w:rsid w:val="00537C73"/>
    <w:rsid w:val="00540896"/>
    <w:rsid w:val="0054272F"/>
    <w:rsid w:val="00543790"/>
    <w:rsid w:val="00543DBA"/>
    <w:rsid w:val="00543E7D"/>
    <w:rsid w:val="00544B36"/>
    <w:rsid w:val="00544C9A"/>
    <w:rsid w:val="0054579D"/>
    <w:rsid w:val="00546166"/>
    <w:rsid w:val="00547E14"/>
    <w:rsid w:val="005528F1"/>
    <w:rsid w:val="005531E9"/>
    <w:rsid w:val="00553F1F"/>
    <w:rsid w:val="00556003"/>
    <w:rsid w:val="0055753F"/>
    <w:rsid w:val="005600E2"/>
    <w:rsid w:val="00561CFA"/>
    <w:rsid w:val="005629DD"/>
    <w:rsid w:val="00563BA5"/>
    <w:rsid w:val="00563DED"/>
    <w:rsid w:val="00564A5C"/>
    <w:rsid w:val="00566EF8"/>
    <w:rsid w:val="00566F1F"/>
    <w:rsid w:val="00567F07"/>
    <w:rsid w:val="0057072A"/>
    <w:rsid w:val="00571094"/>
    <w:rsid w:val="00571AA2"/>
    <w:rsid w:val="00573796"/>
    <w:rsid w:val="00573F4B"/>
    <w:rsid w:val="005751EF"/>
    <w:rsid w:val="0057625D"/>
    <w:rsid w:val="00576421"/>
    <w:rsid w:val="00580160"/>
    <w:rsid w:val="00580995"/>
    <w:rsid w:val="00580A0B"/>
    <w:rsid w:val="00580C1D"/>
    <w:rsid w:val="00581E79"/>
    <w:rsid w:val="00582478"/>
    <w:rsid w:val="0058290F"/>
    <w:rsid w:val="00583823"/>
    <w:rsid w:val="005842F2"/>
    <w:rsid w:val="00584AD4"/>
    <w:rsid w:val="00584EC9"/>
    <w:rsid w:val="00585494"/>
    <w:rsid w:val="00586539"/>
    <w:rsid w:val="005909F1"/>
    <w:rsid w:val="0059246E"/>
    <w:rsid w:val="00592D24"/>
    <w:rsid w:val="005930AF"/>
    <w:rsid w:val="005959B7"/>
    <w:rsid w:val="0059673B"/>
    <w:rsid w:val="00596F95"/>
    <w:rsid w:val="00597EF0"/>
    <w:rsid w:val="005A09BF"/>
    <w:rsid w:val="005A11F6"/>
    <w:rsid w:val="005A2A40"/>
    <w:rsid w:val="005A3531"/>
    <w:rsid w:val="005A3CAA"/>
    <w:rsid w:val="005A6276"/>
    <w:rsid w:val="005A73EC"/>
    <w:rsid w:val="005B01EB"/>
    <w:rsid w:val="005B10FE"/>
    <w:rsid w:val="005B1B26"/>
    <w:rsid w:val="005B22C1"/>
    <w:rsid w:val="005B3B16"/>
    <w:rsid w:val="005B4D6E"/>
    <w:rsid w:val="005B4F1E"/>
    <w:rsid w:val="005B587B"/>
    <w:rsid w:val="005B7220"/>
    <w:rsid w:val="005B7897"/>
    <w:rsid w:val="005B7E3F"/>
    <w:rsid w:val="005C0CB6"/>
    <w:rsid w:val="005C2B27"/>
    <w:rsid w:val="005C33D7"/>
    <w:rsid w:val="005C35F5"/>
    <w:rsid w:val="005C3C24"/>
    <w:rsid w:val="005C4ECE"/>
    <w:rsid w:val="005C5B4F"/>
    <w:rsid w:val="005C6159"/>
    <w:rsid w:val="005C6D75"/>
    <w:rsid w:val="005D2548"/>
    <w:rsid w:val="005D270E"/>
    <w:rsid w:val="005D2E32"/>
    <w:rsid w:val="005D3700"/>
    <w:rsid w:val="005D384C"/>
    <w:rsid w:val="005D5037"/>
    <w:rsid w:val="005D6F0D"/>
    <w:rsid w:val="005D7792"/>
    <w:rsid w:val="005E0C42"/>
    <w:rsid w:val="005E0CE3"/>
    <w:rsid w:val="005E12ED"/>
    <w:rsid w:val="005E183D"/>
    <w:rsid w:val="005E1E4F"/>
    <w:rsid w:val="005E20CB"/>
    <w:rsid w:val="005E2252"/>
    <w:rsid w:val="005E2DB8"/>
    <w:rsid w:val="005E4D41"/>
    <w:rsid w:val="005E5035"/>
    <w:rsid w:val="005E6FAF"/>
    <w:rsid w:val="005E7F22"/>
    <w:rsid w:val="005F0B65"/>
    <w:rsid w:val="005F11AA"/>
    <w:rsid w:val="005F1B80"/>
    <w:rsid w:val="005F2C64"/>
    <w:rsid w:val="005F2D50"/>
    <w:rsid w:val="005F2E9C"/>
    <w:rsid w:val="005F3027"/>
    <w:rsid w:val="005F7229"/>
    <w:rsid w:val="005F7333"/>
    <w:rsid w:val="005F7C35"/>
    <w:rsid w:val="005F7E9F"/>
    <w:rsid w:val="005F7F58"/>
    <w:rsid w:val="0060057E"/>
    <w:rsid w:val="00601016"/>
    <w:rsid w:val="00602FF2"/>
    <w:rsid w:val="006032DA"/>
    <w:rsid w:val="00603D54"/>
    <w:rsid w:val="00604EB3"/>
    <w:rsid w:val="006060A6"/>
    <w:rsid w:val="0060703E"/>
    <w:rsid w:val="0061118C"/>
    <w:rsid w:val="0061120B"/>
    <w:rsid w:val="0061160F"/>
    <w:rsid w:val="0061172A"/>
    <w:rsid w:val="00611D87"/>
    <w:rsid w:val="0061647F"/>
    <w:rsid w:val="006200C8"/>
    <w:rsid w:val="006210EC"/>
    <w:rsid w:val="006214DA"/>
    <w:rsid w:val="006218F8"/>
    <w:rsid w:val="0062201F"/>
    <w:rsid w:val="00631782"/>
    <w:rsid w:val="00631DF9"/>
    <w:rsid w:val="00632895"/>
    <w:rsid w:val="00632B67"/>
    <w:rsid w:val="00632D84"/>
    <w:rsid w:val="00633EA7"/>
    <w:rsid w:val="00634073"/>
    <w:rsid w:val="0063554A"/>
    <w:rsid w:val="006373C4"/>
    <w:rsid w:val="00640AF8"/>
    <w:rsid w:val="0064113D"/>
    <w:rsid w:val="006419BD"/>
    <w:rsid w:val="006423A0"/>
    <w:rsid w:val="006442B4"/>
    <w:rsid w:val="00644F14"/>
    <w:rsid w:val="00646E3C"/>
    <w:rsid w:val="006472C8"/>
    <w:rsid w:val="0064766B"/>
    <w:rsid w:val="006478D3"/>
    <w:rsid w:val="00647AAC"/>
    <w:rsid w:val="00650553"/>
    <w:rsid w:val="00650D1F"/>
    <w:rsid w:val="00651BCB"/>
    <w:rsid w:val="00652D7E"/>
    <w:rsid w:val="00654469"/>
    <w:rsid w:val="006544BF"/>
    <w:rsid w:val="00655792"/>
    <w:rsid w:val="006560C0"/>
    <w:rsid w:val="00656EB3"/>
    <w:rsid w:val="00657FD7"/>
    <w:rsid w:val="006625C6"/>
    <w:rsid w:val="00662DE6"/>
    <w:rsid w:val="00663B8A"/>
    <w:rsid w:val="00664DBA"/>
    <w:rsid w:val="00666361"/>
    <w:rsid w:val="006663E0"/>
    <w:rsid w:val="00671EBA"/>
    <w:rsid w:val="00672004"/>
    <w:rsid w:val="00672044"/>
    <w:rsid w:val="006728DE"/>
    <w:rsid w:val="00673340"/>
    <w:rsid w:val="00675664"/>
    <w:rsid w:val="00675873"/>
    <w:rsid w:val="0067594D"/>
    <w:rsid w:val="00677B77"/>
    <w:rsid w:val="00682038"/>
    <w:rsid w:val="0068238F"/>
    <w:rsid w:val="006826A3"/>
    <w:rsid w:val="006828F2"/>
    <w:rsid w:val="00682B7B"/>
    <w:rsid w:val="00682BF7"/>
    <w:rsid w:val="00683121"/>
    <w:rsid w:val="0068368D"/>
    <w:rsid w:val="006842C7"/>
    <w:rsid w:val="00684BCD"/>
    <w:rsid w:val="006853C3"/>
    <w:rsid w:val="00690367"/>
    <w:rsid w:val="0069108D"/>
    <w:rsid w:val="0069178F"/>
    <w:rsid w:val="0069277A"/>
    <w:rsid w:val="00695BFE"/>
    <w:rsid w:val="00695D56"/>
    <w:rsid w:val="0069686B"/>
    <w:rsid w:val="00697308"/>
    <w:rsid w:val="006A03BF"/>
    <w:rsid w:val="006A110A"/>
    <w:rsid w:val="006A1328"/>
    <w:rsid w:val="006A139E"/>
    <w:rsid w:val="006A16FA"/>
    <w:rsid w:val="006A181C"/>
    <w:rsid w:val="006A31A6"/>
    <w:rsid w:val="006A340A"/>
    <w:rsid w:val="006A488D"/>
    <w:rsid w:val="006A638D"/>
    <w:rsid w:val="006A64EA"/>
    <w:rsid w:val="006A6988"/>
    <w:rsid w:val="006A7C51"/>
    <w:rsid w:val="006B0325"/>
    <w:rsid w:val="006B0EC9"/>
    <w:rsid w:val="006B24D2"/>
    <w:rsid w:val="006B2DC3"/>
    <w:rsid w:val="006B4CAF"/>
    <w:rsid w:val="006B4F34"/>
    <w:rsid w:val="006B5FFF"/>
    <w:rsid w:val="006B673E"/>
    <w:rsid w:val="006B6BB7"/>
    <w:rsid w:val="006B7148"/>
    <w:rsid w:val="006B76AF"/>
    <w:rsid w:val="006B7BEE"/>
    <w:rsid w:val="006C1217"/>
    <w:rsid w:val="006C1FF1"/>
    <w:rsid w:val="006C25A9"/>
    <w:rsid w:val="006C26DB"/>
    <w:rsid w:val="006C3B36"/>
    <w:rsid w:val="006C4C24"/>
    <w:rsid w:val="006C530D"/>
    <w:rsid w:val="006C5A1E"/>
    <w:rsid w:val="006C5E39"/>
    <w:rsid w:val="006C5EF0"/>
    <w:rsid w:val="006C6BA7"/>
    <w:rsid w:val="006C7691"/>
    <w:rsid w:val="006D2C33"/>
    <w:rsid w:val="006D38B8"/>
    <w:rsid w:val="006D4B16"/>
    <w:rsid w:val="006D6090"/>
    <w:rsid w:val="006D64F9"/>
    <w:rsid w:val="006D7395"/>
    <w:rsid w:val="006E230D"/>
    <w:rsid w:val="006E291E"/>
    <w:rsid w:val="006E36A4"/>
    <w:rsid w:val="006E3CAF"/>
    <w:rsid w:val="006E4800"/>
    <w:rsid w:val="006E557F"/>
    <w:rsid w:val="006E76F7"/>
    <w:rsid w:val="006F055E"/>
    <w:rsid w:val="006F0705"/>
    <w:rsid w:val="006F1722"/>
    <w:rsid w:val="006F1A8B"/>
    <w:rsid w:val="006F41CC"/>
    <w:rsid w:val="006F44D3"/>
    <w:rsid w:val="006F6084"/>
    <w:rsid w:val="006F6D98"/>
    <w:rsid w:val="006F71AD"/>
    <w:rsid w:val="006F7746"/>
    <w:rsid w:val="006F7912"/>
    <w:rsid w:val="0070079B"/>
    <w:rsid w:val="00701BEB"/>
    <w:rsid w:val="00702576"/>
    <w:rsid w:val="007042EB"/>
    <w:rsid w:val="00704A65"/>
    <w:rsid w:val="00710C7F"/>
    <w:rsid w:val="00712D07"/>
    <w:rsid w:val="007140F2"/>
    <w:rsid w:val="007145E0"/>
    <w:rsid w:val="00715CB7"/>
    <w:rsid w:val="00716532"/>
    <w:rsid w:val="007169AB"/>
    <w:rsid w:val="0072135E"/>
    <w:rsid w:val="00724D57"/>
    <w:rsid w:val="00724E08"/>
    <w:rsid w:val="00725108"/>
    <w:rsid w:val="00725AC4"/>
    <w:rsid w:val="007263E6"/>
    <w:rsid w:val="0072688F"/>
    <w:rsid w:val="007302EF"/>
    <w:rsid w:val="007304B8"/>
    <w:rsid w:val="00732ECE"/>
    <w:rsid w:val="007356F9"/>
    <w:rsid w:val="00737160"/>
    <w:rsid w:val="00737A7E"/>
    <w:rsid w:val="007419D7"/>
    <w:rsid w:val="00742E9E"/>
    <w:rsid w:val="00743E7F"/>
    <w:rsid w:val="00747D58"/>
    <w:rsid w:val="00750905"/>
    <w:rsid w:val="00751B79"/>
    <w:rsid w:val="00751D5E"/>
    <w:rsid w:val="00752F4A"/>
    <w:rsid w:val="00753C85"/>
    <w:rsid w:val="00753DB3"/>
    <w:rsid w:val="00754703"/>
    <w:rsid w:val="00754BDD"/>
    <w:rsid w:val="00754DB1"/>
    <w:rsid w:val="00760188"/>
    <w:rsid w:val="00760364"/>
    <w:rsid w:val="007607E2"/>
    <w:rsid w:val="00760925"/>
    <w:rsid w:val="00762728"/>
    <w:rsid w:val="00762E77"/>
    <w:rsid w:val="00763878"/>
    <w:rsid w:val="00766D59"/>
    <w:rsid w:val="00766D6F"/>
    <w:rsid w:val="007717CB"/>
    <w:rsid w:val="007719B5"/>
    <w:rsid w:val="00773619"/>
    <w:rsid w:val="00773746"/>
    <w:rsid w:val="007758B9"/>
    <w:rsid w:val="00775F80"/>
    <w:rsid w:val="00776B02"/>
    <w:rsid w:val="00776F4F"/>
    <w:rsid w:val="007809CB"/>
    <w:rsid w:val="0078105A"/>
    <w:rsid w:val="00781805"/>
    <w:rsid w:val="00784364"/>
    <w:rsid w:val="00786651"/>
    <w:rsid w:val="0078711C"/>
    <w:rsid w:val="007872FC"/>
    <w:rsid w:val="007878FE"/>
    <w:rsid w:val="007915B9"/>
    <w:rsid w:val="00795071"/>
    <w:rsid w:val="0079577C"/>
    <w:rsid w:val="0079595F"/>
    <w:rsid w:val="00795A2E"/>
    <w:rsid w:val="00795A83"/>
    <w:rsid w:val="00795C78"/>
    <w:rsid w:val="00796E81"/>
    <w:rsid w:val="007A259C"/>
    <w:rsid w:val="007A305B"/>
    <w:rsid w:val="007A3C3D"/>
    <w:rsid w:val="007A447E"/>
    <w:rsid w:val="007A4A19"/>
    <w:rsid w:val="007A5EBF"/>
    <w:rsid w:val="007A6556"/>
    <w:rsid w:val="007A6D25"/>
    <w:rsid w:val="007A7882"/>
    <w:rsid w:val="007A7DC9"/>
    <w:rsid w:val="007A7F09"/>
    <w:rsid w:val="007B0587"/>
    <w:rsid w:val="007B0D02"/>
    <w:rsid w:val="007B14C0"/>
    <w:rsid w:val="007B1599"/>
    <w:rsid w:val="007B19D7"/>
    <w:rsid w:val="007B2668"/>
    <w:rsid w:val="007B3BD9"/>
    <w:rsid w:val="007B4AA0"/>
    <w:rsid w:val="007B5713"/>
    <w:rsid w:val="007B5D77"/>
    <w:rsid w:val="007B704F"/>
    <w:rsid w:val="007B763B"/>
    <w:rsid w:val="007B7E62"/>
    <w:rsid w:val="007C0130"/>
    <w:rsid w:val="007C15D9"/>
    <w:rsid w:val="007C16F6"/>
    <w:rsid w:val="007C1B6F"/>
    <w:rsid w:val="007C23E9"/>
    <w:rsid w:val="007C2CD8"/>
    <w:rsid w:val="007C35D7"/>
    <w:rsid w:val="007C3846"/>
    <w:rsid w:val="007C4B64"/>
    <w:rsid w:val="007D0C6E"/>
    <w:rsid w:val="007D2522"/>
    <w:rsid w:val="007D32A7"/>
    <w:rsid w:val="007D3421"/>
    <w:rsid w:val="007D3486"/>
    <w:rsid w:val="007D381E"/>
    <w:rsid w:val="007D3B17"/>
    <w:rsid w:val="007D48A2"/>
    <w:rsid w:val="007D699D"/>
    <w:rsid w:val="007D6E91"/>
    <w:rsid w:val="007E2AC2"/>
    <w:rsid w:val="007E5A7F"/>
    <w:rsid w:val="007E5BE6"/>
    <w:rsid w:val="007E71A1"/>
    <w:rsid w:val="007E72E3"/>
    <w:rsid w:val="007F2015"/>
    <w:rsid w:val="007F4B8B"/>
    <w:rsid w:val="007F5D53"/>
    <w:rsid w:val="007F6F0A"/>
    <w:rsid w:val="007F7B82"/>
    <w:rsid w:val="007F7C3B"/>
    <w:rsid w:val="00800BDC"/>
    <w:rsid w:val="00801C89"/>
    <w:rsid w:val="008030B0"/>
    <w:rsid w:val="00803A8E"/>
    <w:rsid w:val="00804063"/>
    <w:rsid w:val="00804376"/>
    <w:rsid w:val="008045B9"/>
    <w:rsid w:val="0080523A"/>
    <w:rsid w:val="00806789"/>
    <w:rsid w:val="008071D0"/>
    <w:rsid w:val="00810019"/>
    <w:rsid w:val="008105EB"/>
    <w:rsid w:val="00813A46"/>
    <w:rsid w:val="00813E86"/>
    <w:rsid w:val="008162C2"/>
    <w:rsid w:val="00816BD7"/>
    <w:rsid w:val="00816F11"/>
    <w:rsid w:val="0081720F"/>
    <w:rsid w:val="00820244"/>
    <w:rsid w:val="0082108E"/>
    <w:rsid w:val="00822BA1"/>
    <w:rsid w:val="00824F8F"/>
    <w:rsid w:val="008262B5"/>
    <w:rsid w:val="00826734"/>
    <w:rsid w:val="00826C37"/>
    <w:rsid w:val="0082715A"/>
    <w:rsid w:val="00827799"/>
    <w:rsid w:val="00831A76"/>
    <w:rsid w:val="00832414"/>
    <w:rsid w:val="0083517C"/>
    <w:rsid w:val="00837E88"/>
    <w:rsid w:val="00837F17"/>
    <w:rsid w:val="00841715"/>
    <w:rsid w:val="00841B15"/>
    <w:rsid w:val="0084390B"/>
    <w:rsid w:val="008445CB"/>
    <w:rsid w:val="00844650"/>
    <w:rsid w:val="0084572E"/>
    <w:rsid w:val="00846142"/>
    <w:rsid w:val="008472B0"/>
    <w:rsid w:val="00850318"/>
    <w:rsid w:val="0085189A"/>
    <w:rsid w:val="00851EDF"/>
    <w:rsid w:val="008522ED"/>
    <w:rsid w:val="00852888"/>
    <w:rsid w:val="00852D1F"/>
    <w:rsid w:val="00853511"/>
    <w:rsid w:val="008543D6"/>
    <w:rsid w:val="00854784"/>
    <w:rsid w:val="008547BF"/>
    <w:rsid w:val="00855084"/>
    <w:rsid w:val="00857FD9"/>
    <w:rsid w:val="00860A0B"/>
    <w:rsid w:val="008619A1"/>
    <w:rsid w:val="00861EA2"/>
    <w:rsid w:val="008625FF"/>
    <w:rsid w:val="008646C7"/>
    <w:rsid w:val="008649F1"/>
    <w:rsid w:val="00870620"/>
    <w:rsid w:val="00870906"/>
    <w:rsid w:val="0087239C"/>
    <w:rsid w:val="0087249D"/>
    <w:rsid w:val="008725EC"/>
    <w:rsid w:val="00872B77"/>
    <w:rsid w:val="008742C0"/>
    <w:rsid w:val="00877011"/>
    <w:rsid w:val="008812E8"/>
    <w:rsid w:val="00883140"/>
    <w:rsid w:val="00883CA2"/>
    <w:rsid w:val="00885849"/>
    <w:rsid w:val="00885CBD"/>
    <w:rsid w:val="008900A6"/>
    <w:rsid w:val="00890509"/>
    <w:rsid w:val="00890F91"/>
    <w:rsid w:val="0089101E"/>
    <w:rsid w:val="008913BC"/>
    <w:rsid w:val="00891783"/>
    <w:rsid w:val="00891A5D"/>
    <w:rsid w:val="00891C53"/>
    <w:rsid w:val="00891CCB"/>
    <w:rsid w:val="008922E9"/>
    <w:rsid w:val="0089246E"/>
    <w:rsid w:val="00892A3E"/>
    <w:rsid w:val="00893586"/>
    <w:rsid w:val="00893DDA"/>
    <w:rsid w:val="00895A60"/>
    <w:rsid w:val="00895F85"/>
    <w:rsid w:val="008964DB"/>
    <w:rsid w:val="00897967"/>
    <w:rsid w:val="008A0ECC"/>
    <w:rsid w:val="008A1473"/>
    <w:rsid w:val="008A15C7"/>
    <w:rsid w:val="008A1D90"/>
    <w:rsid w:val="008A257E"/>
    <w:rsid w:val="008A273B"/>
    <w:rsid w:val="008A2CCA"/>
    <w:rsid w:val="008A4654"/>
    <w:rsid w:val="008A5071"/>
    <w:rsid w:val="008A56CE"/>
    <w:rsid w:val="008A6F65"/>
    <w:rsid w:val="008A70A4"/>
    <w:rsid w:val="008B10C6"/>
    <w:rsid w:val="008B1979"/>
    <w:rsid w:val="008B19B1"/>
    <w:rsid w:val="008B19FE"/>
    <w:rsid w:val="008B29D0"/>
    <w:rsid w:val="008B2DEE"/>
    <w:rsid w:val="008B36A7"/>
    <w:rsid w:val="008B3C73"/>
    <w:rsid w:val="008B3D29"/>
    <w:rsid w:val="008B7495"/>
    <w:rsid w:val="008C2A2C"/>
    <w:rsid w:val="008C332F"/>
    <w:rsid w:val="008C3F30"/>
    <w:rsid w:val="008C464F"/>
    <w:rsid w:val="008C6463"/>
    <w:rsid w:val="008C6BF6"/>
    <w:rsid w:val="008C7D21"/>
    <w:rsid w:val="008D0931"/>
    <w:rsid w:val="008D3884"/>
    <w:rsid w:val="008D3DB4"/>
    <w:rsid w:val="008D5539"/>
    <w:rsid w:val="008D5896"/>
    <w:rsid w:val="008D5F35"/>
    <w:rsid w:val="008D7739"/>
    <w:rsid w:val="008E1994"/>
    <w:rsid w:val="008E19F1"/>
    <w:rsid w:val="008E2E78"/>
    <w:rsid w:val="008E38BA"/>
    <w:rsid w:val="008E3EA3"/>
    <w:rsid w:val="008E42CF"/>
    <w:rsid w:val="008E4B80"/>
    <w:rsid w:val="008E4E8C"/>
    <w:rsid w:val="008E5F18"/>
    <w:rsid w:val="008E666D"/>
    <w:rsid w:val="008E68F3"/>
    <w:rsid w:val="008E6ABC"/>
    <w:rsid w:val="008E731D"/>
    <w:rsid w:val="008E7C0A"/>
    <w:rsid w:val="008F0D40"/>
    <w:rsid w:val="008F2519"/>
    <w:rsid w:val="008F2E93"/>
    <w:rsid w:val="008F3ABA"/>
    <w:rsid w:val="008F3C5C"/>
    <w:rsid w:val="008F4B34"/>
    <w:rsid w:val="008F690B"/>
    <w:rsid w:val="008F6B58"/>
    <w:rsid w:val="008F6E46"/>
    <w:rsid w:val="008F6F57"/>
    <w:rsid w:val="008F6FD3"/>
    <w:rsid w:val="009009F7"/>
    <w:rsid w:val="009016EF"/>
    <w:rsid w:val="009017E0"/>
    <w:rsid w:val="00902719"/>
    <w:rsid w:val="0090279F"/>
    <w:rsid w:val="009037B7"/>
    <w:rsid w:val="00904CBB"/>
    <w:rsid w:val="00906D1C"/>
    <w:rsid w:val="0090735F"/>
    <w:rsid w:val="00907657"/>
    <w:rsid w:val="009100CC"/>
    <w:rsid w:val="00910756"/>
    <w:rsid w:val="0091118B"/>
    <w:rsid w:val="009116BC"/>
    <w:rsid w:val="00911724"/>
    <w:rsid w:val="0091178B"/>
    <w:rsid w:val="00912B6C"/>
    <w:rsid w:val="009130E4"/>
    <w:rsid w:val="00913264"/>
    <w:rsid w:val="0091335A"/>
    <w:rsid w:val="00913959"/>
    <w:rsid w:val="0091477D"/>
    <w:rsid w:val="00914C2F"/>
    <w:rsid w:val="00916684"/>
    <w:rsid w:val="0091691B"/>
    <w:rsid w:val="0091726D"/>
    <w:rsid w:val="009208E3"/>
    <w:rsid w:val="00920C33"/>
    <w:rsid w:val="00921599"/>
    <w:rsid w:val="00921664"/>
    <w:rsid w:val="009227FB"/>
    <w:rsid w:val="00922832"/>
    <w:rsid w:val="00924DAA"/>
    <w:rsid w:val="00924E10"/>
    <w:rsid w:val="00925DAE"/>
    <w:rsid w:val="00930049"/>
    <w:rsid w:val="009301D4"/>
    <w:rsid w:val="00930615"/>
    <w:rsid w:val="00930A95"/>
    <w:rsid w:val="00930C85"/>
    <w:rsid w:val="00930EF7"/>
    <w:rsid w:val="00933367"/>
    <w:rsid w:val="00933ED9"/>
    <w:rsid w:val="00933FDA"/>
    <w:rsid w:val="0093456D"/>
    <w:rsid w:val="00934990"/>
    <w:rsid w:val="00935189"/>
    <w:rsid w:val="0094037F"/>
    <w:rsid w:val="009411D7"/>
    <w:rsid w:val="0094175F"/>
    <w:rsid w:val="00941D24"/>
    <w:rsid w:val="00941F83"/>
    <w:rsid w:val="009437E4"/>
    <w:rsid w:val="0094392C"/>
    <w:rsid w:val="0094454F"/>
    <w:rsid w:val="00944FA8"/>
    <w:rsid w:val="00946489"/>
    <w:rsid w:val="009466A6"/>
    <w:rsid w:val="0094681F"/>
    <w:rsid w:val="0094715D"/>
    <w:rsid w:val="0094754F"/>
    <w:rsid w:val="009500D9"/>
    <w:rsid w:val="00951485"/>
    <w:rsid w:val="00952584"/>
    <w:rsid w:val="00952A59"/>
    <w:rsid w:val="00953518"/>
    <w:rsid w:val="00953CCF"/>
    <w:rsid w:val="00953F9E"/>
    <w:rsid w:val="009544A1"/>
    <w:rsid w:val="0095459B"/>
    <w:rsid w:val="0095617E"/>
    <w:rsid w:val="0095662B"/>
    <w:rsid w:val="00957023"/>
    <w:rsid w:val="00957309"/>
    <w:rsid w:val="009575E9"/>
    <w:rsid w:val="00957B37"/>
    <w:rsid w:val="00961C76"/>
    <w:rsid w:val="00961D2C"/>
    <w:rsid w:val="00963714"/>
    <w:rsid w:val="009640BC"/>
    <w:rsid w:val="00964D2C"/>
    <w:rsid w:val="00964ED0"/>
    <w:rsid w:val="009662AD"/>
    <w:rsid w:val="00966383"/>
    <w:rsid w:val="00966709"/>
    <w:rsid w:val="0096763B"/>
    <w:rsid w:val="009722E2"/>
    <w:rsid w:val="009735F0"/>
    <w:rsid w:val="0097416A"/>
    <w:rsid w:val="009744BB"/>
    <w:rsid w:val="0097460C"/>
    <w:rsid w:val="0097467C"/>
    <w:rsid w:val="00974E46"/>
    <w:rsid w:val="00977F9A"/>
    <w:rsid w:val="00980816"/>
    <w:rsid w:val="00981A7F"/>
    <w:rsid w:val="009822A2"/>
    <w:rsid w:val="009823CE"/>
    <w:rsid w:val="00983533"/>
    <w:rsid w:val="009835CE"/>
    <w:rsid w:val="0098762D"/>
    <w:rsid w:val="00987BC8"/>
    <w:rsid w:val="0099014A"/>
    <w:rsid w:val="0099265E"/>
    <w:rsid w:val="009927D3"/>
    <w:rsid w:val="00995126"/>
    <w:rsid w:val="00996108"/>
    <w:rsid w:val="0099683D"/>
    <w:rsid w:val="00996F07"/>
    <w:rsid w:val="00997C6D"/>
    <w:rsid w:val="009A009F"/>
    <w:rsid w:val="009A1229"/>
    <w:rsid w:val="009A1C5A"/>
    <w:rsid w:val="009A58C3"/>
    <w:rsid w:val="009A595C"/>
    <w:rsid w:val="009A6471"/>
    <w:rsid w:val="009A73A6"/>
    <w:rsid w:val="009B1000"/>
    <w:rsid w:val="009B2CF2"/>
    <w:rsid w:val="009B2F26"/>
    <w:rsid w:val="009B509B"/>
    <w:rsid w:val="009B5C4E"/>
    <w:rsid w:val="009B6182"/>
    <w:rsid w:val="009B6A93"/>
    <w:rsid w:val="009B7188"/>
    <w:rsid w:val="009B735B"/>
    <w:rsid w:val="009C022B"/>
    <w:rsid w:val="009C229E"/>
    <w:rsid w:val="009C2795"/>
    <w:rsid w:val="009C3A1D"/>
    <w:rsid w:val="009C46DA"/>
    <w:rsid w:val="009C6493"/>
    <w:rsid w:val="009C7B96"/>
    <w:rsid w:val="009D1069"/>
    <w:rsid w:val="009D111E"/>
    <w:rsid w:val="009D258C"/>
    <w:rsid w:val="009D4971"/>
    <w:rsid w:val="009D51F5"/>
    <w:rsid w:val="009D56C8"/>
    <w:rsid w:val="009D5FAA"/>
    <w:rsid w:val="009D67C1"/>
    <w:rsid w:val="009D6E00"/>
    <w:rsid w:val="009D7ACF"/>
    <w:rsid w:val="009D7B14"/>
    <w:rsid w:val="009E05DB"/>
    <w:rsid w:val="009E096C"/>
    <w:rsid w:val="009E16D9"/>
    <w:rsid w:val="009E17C7"/>
    <w:rsid w:val="009E194A"/>
    <w:rsid w:val="009E2441"/>
    <w:rsid w:val="009E2CAC"/>
    <w:rsid w:val="009E44B4"/>
    <w:rsid w:val="009E4D23"/>
    <w:rsid w:val="009E69D3"/>
    <w:rsid w:val="009F0F2F"/>
    <w:rsid w:val="009F11AF"/>
    <w:rsid w:val="009F16D0"/>
    <w:rsid w:val="009F44D2"/>
    <w:rsid w:val="009F6166"/>
    <w:rsid w:val="009F655F"/>
    <w:rsid w:val="009F711F"/>
    <w:rsid w:val="009F7287"/>
    <w:rsid w:val="009F731F"/>
    <w:rsid w:val="009F7E62"/>
    <w:rsid w:val="00A000EB"/>
    <w:rsid w:val="00A00442"/>
    <w:rsid w:val="00A00697"/>
    <w:rsid w:val="00A00D89"/>
    <w:rsid w:val="00A01505"/>
    <w:rsid w:val="00A01597"/>
    <w:rsid w:val="00A01EEB"/>
    <w:rsid w:val="00A02246"/>
    <w:rsid w:val="00A02F2A"/>
    <w:rsid w:val="00A049C8"/>
    <w:rsid w:val="00A04C57"/>
    <w:rsid w:val="00A05D65"/>
    <w:rsid w:val="00A07D5B"/>
    <w:rsid w:val="00A07F5D"/>
    <w:rsid w:val="00A10150"/>
    <w:rsid w:val="00A11118"/>
    <w:rsid w:val="00A12E0A"/>
    <w:rsid w:val="00A13119"/>
    <w:rsid w:val="00A131A5"/>
    <w:rsid w:val="00A14031"/>
    <w:rsid w:val="00A15925"/>
    <w:rsid w:val="00A1615B"/>
    <w:rsid w:val="00A1780F"/>
    <w:rsid w:val="00A17C77"/>
    <w:rsid w:val="00A20142"/>
    <w:rsid w:val="00A202C7"/>
    <w:rsid w:val="00A215FF"/>
    <w:rsid w:val="00A233D4"/>
    <w:rsid w:val="00A23898"/>
    <w:rsid w:val="00A24BD7"/>
    <w:rsid w:val="00A26A08"/>
    <w:rsid w:val="00A26F07"/>
    <w:rsid w:val="00A271A3"/>
    <w:rsid w:val="00A2728A"/>
    <w:rsid w:val="00A30491"/>
    <w:rsid w:val="00A319BB"/>
    <w:rsid w:val="00A32AD0"/>
    <w:rsid w:val="00A32DD9"/>
    <w:rsid w:val="00A33508"/>
    <w:rsid w:val="00A35858"/>
    <w:rsid w:val="00A35E10"/>
    <w:rsid w:val="00A36669"/>
    <w:rsid w:val="00A3778E"/>
    <w:rsid w:val="00A37D0F"/>
    <w:rsid w:val="00A40D56"/>
    <w:rsid w:val="00A40F58"/>
    <w:rsid w:val="00A41BBD"/>
    <w:rsid w:val="00A41E74"/>
    <w:rsid w:val="00A41F5D"/>
    <w:rsid w:val="00A428D1"/>
    <w:rsid w:val="00A43B2F"/>
    <w:rsid w:val="00A469A8"/>
    <w:rsid w:val="00A502F2"/>
    <w:rsid w:val="00A507EC"/>
    <w:rsid w:val="00A50805"/>
    <w:rsid w:val="00A51375"/>
    <w:rsid w:val="00A51391"/>
    <w:rsid w:val="00A52F6A"/>
    <w:rsid w:val="00A53496"/>
    <w:rsid w:val="00A55123"/>
    <w:rsid w:val="00A551BA"/>
    <w:rsid w:val="00A557A1"/>
    <w:rsid w:val="00A55D3B"/>
    <w:rsid w:val="00A567B9"/>
    <w:rsid w:val="00A568EF"/>
    <w:rsid w:val="00A572CD"/>
    <w:rsid w:val="00A57C56"/>
    <w:rsid w:val="00A608CB"/>
    <w:rsid w:val="00A61C7D"/>
    <w:rsid w:val="00A61E24"/>
    <w:rsid w:val="00A634DE"/>
    <w:rsid w:val="00A6415A"/>
    <w:rsid w:val="00A64511"/>
    <w:rsid w:val="00A6557F"/>
    <w:rsid w:val="00A65ABA"/>
    <w:rsid w:val="00A667D5"/>
    <w:rsid w:val="00A66F2B"/>
    <w:rsid w:val="00A67073"/>
    <w:rsid w:val="00A67267"/>
    <w:rsid w:val="00A71201"/>
    <w:rsid w:val="00A714C2"/>
    <w:rsid w:val="00A725BD"/>
    <w:rsid w:val="00A733F1"/>
    <w:rsid w:val="00A73CBD"/>
    <w:rsid w:val="00A74CFE"/>
    <w:rsid w:val="00A75D73"/>
    <w:rsid w:val="00A76918"/>
    <w:rsid w:val="00A769A9"/>
    <w:rsid w:val="00A76D42"/>
    <w:rsid w:val="00A81363"/>
    <w:rsid w:val="00A82085"/>
    <w:rsid w:val="00A831C1"/>
    <w:rsid w:val="00A846A3"/>
    <w:rsid w:val="00A846ED"/>
    <w:rsid w:val="00A84B4E"/>
    <w:rsid w:val="00A85DF6"/>
    <w:rsid w:val="00A866A7"/>
    <w:rsid w:val="00A90FF3"/>
    <w:rsid w:val="00A91EA5"/>
    <w:rsid w:val="00A92661"/>
    <w:rsid w:val="00A92724"/>
    <w:rsid w:val="00A92994"/>
    <w:rsid w:val="00A9332C"/>
    <w:rsid w:val="00A94426"/>
    <w:rsid w:val="00A94833"/>
    <w:rsid w:val="00A9579C"/>
    <w:rsid w:val="00A95862"/>
    <w:rsid w:val="00A96788"/>
    <w:rsid w:val="00A96F80"/>
    <w:rsid w:val="00AA0504"/>
    <w:rsid w:val="00AA2B3E"/>
    <w:rsid w:val="00AA2E74"/>
    <w:rsid w:val="00AA3C27"/>
    <w:rsid w:val="00AA3D87"/>
    <w:rsid w:val="00AA3E41"/>
    <w:rsid w:val="00AA6EEF"/>
    <w:rsid w:val="00AB07B1"/>
    <w:rsid w:val="00AB15E2"/>
    <w:rsid w:val="00AB2426"/>
    <w:rsid w:val="00AB39C7"/>
    <w:rsid w:val="00AB3AF4"/>
    <w:rsid w:val="00AB6AB9"/>
    <w:rsid w:val="00AC00BF"/>
    <w:rsid w:val="00AC0119"/>
    <w:rsid w:val="00AC2919"/>
    <w:rsid w:val="00AC3B43"/>
    <w:rsid w:val="00AC51F7"/>
    <w:rsid w:val="00AC556E"/>
    <w:rsid w:val="00AC6714"/>
    <w:rsid w:val="00AC7331"/>
    <w:rsid w:val="00AC7F77"/>
    <w:rsid w:val="00AD16C3"/>
    <w:rsid w:val="00AD21AD"/>
    <w:rsid w:val="00AD3093"/>
    <w:rsid w:val="00AD3612"/>
    <w:rsid w:val="00AD3B20"/>
    <w:rsid w:val="00AD3E53"/>
    <w:rsid w:val="00AD70ED"/>
    <w:rsid w:val="00AD77D1"/>
    <w:rsid w:val="00AE09F1"/>
    <w:rsid w:val="00AE0DFC"/>
    <w:rsid w:val="00AE1AF8"/>
    <w:rsid w:val="00AE218B"/>
    <w:rsid w:val="00AE2A56"/>
    <w:rsid w:val="00AE2D43"/>
    <w:rsid w:val="00AE34DA"/>
    <w:rsid w:val="00AE5478"/>
    <w:rsid w:val="00AE565E"/>
    <w:rsid w:val="00AE611C"/>
    <w:rsid w:val="00AE73AA"/>
    <w:rsid w:val="00AF0BB4"/>
    <w:rsid w:val="00AF179E"/>
    <w:rsid w:val="00AF1DCA"/>
    <w:rsid w:val="00AF21D0"/>
    <w:rsid w:val="00AF3708"/>
    <w:rsid w:val="00AF3A95"/>
    <w:rsid w:val="00AF4450"/>
    <w:rsid w:val="00AF4A42"/>
    <w:rsid w:val="00AF4D4E"/>
    <w:rsid w:val="00AF4D9F"/>
    <w:rsid w:val="00AF643E"/>
    <w:rsid w:val="00B003CE"/>
    <w:rsid w:val="00B01BDE"/>
    <w:rsid w:val="00B02ADD"/>
    <w:rsid w:val="00B03A7B"/>
    <w:rsid w:val="00B04EBC"/>
    <w:rsid w:val="00B05AE7"/>
    <w:rsid w:val="00B05C2B"/>
    <w:rsid w:val="00B0618B"/>
    <w:rsid w:val="00B11129"/>
    <w:rsid w:val="00B11B76"/>
    <w:rsid w:val="00B2074D"/>
    <w:rsid w:val="00B2178A"/>
    <w:rsid w:val="00B21819"/>
    <w:rsid w:val="00B21BB3"/>
    <w:rsid w:val="00B24687"/>
    <w:rsid w:val="00B25F7D"/>
    <w:rsid w:val="00B2750A"/>
    <w:rsid w:val="00B3028D"/>
    <w:rsid w:val="00B31C7F"/>
    <w:rsid w:val="00B33526"/>
    <w:rsid w:val="00B33D9C"/>
    <w:rsid w:val="00B33E04"/>
    <w:rsid w:val="00B340BE"/>
    <w:rsid w:val="00B34481"/>
    <w:rsid w:val="00B34956"/>
    <w:rsid w:val="00B34F83"/>
    <w:rsid w:val="00B35790"/>
    <w:rsid w:val="00B35C71"/>
    <w:rsid w:val="00B369D4"/>
    <w:rsid w:val="00B36F3E"/>
    <w:rsid w:val="00B3781E"/>
    <w:rsid w:val="00B40818"/>
    <w:rsid w:val="00B40FDC"/>
    <w:rsid w:val="00B410F1"/>
    <w:rsid w:val="00B41141"/>
    <w:rsid w:val="00B41904"/>
    <w:rsid w:val="00B41F03"/>
    <w:rsid w:val="00B4288D"/>
    <w:rsid w:val="00B45636"/>
    <w:rsid w:val="00B46B52"/>
    <w:rsid w:val="00B509FA"/>
    <w:rsid w:val="00B51F24"/>
    <w:rsid w:val="00B521FD"/>
    <w:rsid w:val="00B52FE0"/>
    <w:rsid w:val="00B532D5"/>
    <w:rsid w:val="00B54497"/>
    <w:rsid w:val="00B54776"/>
    <w:rsid w:val="00B54F39"/>
    <w:rsid w:val="00B5600E"/>
    <w:rsid w:val="00B60BBE"/>
    <w:rsid w:val="00B60D28"/>
    <w:rsid w:val="00B61364"/>
    <w:rsid w:val="00B62325"/>
    <w:rsid w:val="00B627B3"/>
    <w:rsid w:val="00B6357C"/>
    <w:rsid w:val="00B63FBB"/>
    <w:rsid w:val="00B651C6"/>
    <w:rsid w:val="00B658C8"/>
    <w:rsid w:val="00B658F0"/>
    <w:rsid w:val="00B67330"/>
    <w:rsid w:val="00B675DD"/>
    <w:rsid w:val="00B67FF2"/>
    <w:rsid w:val="00B71107"/>
    <w:rsid w:val="00B716ED"/>
    <w:rsid w:val="00B7507C"/>
    <w:rsid w:val="00B76F7C"/>
    <w:rsid w:val="00B7787C"/>
    <w:rsid w:val="00B77B3B"/>
    <w:rsid w:val="00B8193D"/>
    <w:rsid w:val="00B81A7F"/>
    <w:rsid w:val="00B82B54"/>
    <w:rsid w:val="00B840BC"/>
    <w:rsid w:val="00B85622"/>
    <w:rsid w:val="00B85890"/>
    <w:rsid w:val="00B86E33"/>
    <w:rsid w:val="00B90F3D"/>
    <w:rsid w:val="00B91930"/>
    <w:rsid w:val="00B93425"/>
    <w:rsid w:val="00B934DC"/>
    <w:rsid w:val="00B93812"/>
    <w:rsid w:val="00B9452A"/>
    <w:rsid w:val="00B94566"/>
    <w:rsid w:val="00B94BA9"/>
    <w:rsid w:val="00B95269"/>
    <w:rsid w:val="00B95F5C"/>
    <w:rsid w:val="00B970CD"/>
    <w:rsid w:val="00B970F2"/>
    <w:rsid w:val="00BA0463"/>
    <w:rsid w:val="00BA124D"/>
    <w:rsid w:val="00BA1A21"/>
    <w:rsid w:val="00BA23C0"/>
    <w:rsid w:val="00BA24D7"/>
    <w:rsid w:val="00BA3ECA"/>
    <w:rsid w:val="00BA4595"/>
    <w:rsid w:val="00BA5402"/>
    <w:rsid w:val="00BA5CC1"/>
    <w:rsid w:val="00BA64B2"/>
    <w:rsid w:val="00BA6ABF"/>
    <w:rsid w:val="00BA7D35"/>
    <w:rsid w:val="00BB071E"/>
    <w:rsid w:val="00BB0F10"/>
    <w:rsid w:val="00BB160E"/>
    <w:rsid w:val="00BB2E94"/>
    <w:rsid w:val="00BB497E"/>
    <w:rsid w:val="00BB7A72"/>
    <w:rsid w:val="00BB7C84"/>
    <w:rsid w:val="00BB7FA0"/>
    <w:rsid w:val="00BC00E9"/>
    <w:rsid w:val="00BC21E1"/>
    <w:rsid w:val="00BC2238"/>
    <w:rsid w:val="00BC2A3A"/>
    <w:rsid w:val="00BC3D20"/>
    <w:rsid w:val="00BC3E6D"/>
    <w:rsid w:val="00BC5C3A"/>
    <w:rsid w:val="00BC6175"/>
    <w:rsid w:val="00BC67A9"/>
    <w:rsid w:val="00BC7655"/>
    <w:rsid w:val="00BC7958"/>
    <w:rsid w:val="00BC7B28"/>
    <w:rsid w:val="00BD0108"/>
    <w:rsid w:val="00BD4BD2"/>
    <w:rsid w:val="00BE030E"/>
    <w:rsid w:val="00BE514E"/>
    <w:rsid w:val="00BE5639"/>
    <w:rsid w:val="00BE61BE"/>
    <w:rsid w:val="00BE6675"/>
    <w:rsid w:val="00BE68C4"/>
    <w:rsid w:val="00BF183E"/>
    <w:rsid w:val="00BF2A64"/>
    <w:rsid w:val="00BF2B65"/>
    <w:rsid w:val="00BF3831"/>
    <w:rsid w:val="00BF3859"/>
    <w:rsid w:val="00BF3FFA"/>
    <w:rsid w:val="00BF4790"/>
    <w:rsid w:val="00BF4855"/>
    <w:rsid w:val="00BF5866"/>
    <w:rsid w:val="00BF5DEF"/>
    <w:rsid w:val="00BF7591"/>
    <w:rsid w:val="00C01598"/>
    <w:rsid w:val="00C0173F"/>
    <w:rsid w:val="00C02290"/>
    <w:rsid w:val="00C023BF"/>
    <w:rsid w:val="00C02A3D"/>
    <w:rsid w:val="00C02BF8"/>
    <w:rsid w:val="00C0360F"/>
    <w:rsid w:val="00C03A54"/>
    <w:rsid w:val="00C03DB4"/>
    <w:rsid w:val="00C077A4"/>
    <w:rsid w:val="00C109FD"/>
    <w:rsid w:val="00C10D9C"/>
    <w:rsid w:val="00C11797"/>
    <w:rsid w:val="00C118EB"/>
    <w:rsid w:val="00C12498"/>
    <w:rsid w:val="00C129BC"/>
    <w:rsid w:val="00C13982"/>
    <w:rsid w:val="00C13EBA"/>
    <w:rsid w:val="00C14405"/>
    <w:rsid w:val="00C147E1"/>
    <w:rsid w:val="00C16EF5"/>
    <w:rsid w:val="00C16F1A"/>
    <w:rsid w:val="00C17B74"/>
    <w:rsid w:val="00C21F40"/>
    <w:rsid w:val="00C241FB"/>
    <w:rsid w:val="00C24685"/>
    <w:rsid w:val="00C24743"/>
    <w:rsid w:val="00C24FA8"/>
    <w:rsid w:val="00C2549A"/>
    <w:rsid w:val="00C258E6"/>
    <w:rsid w:val="00C306F1"/>
    <w:rsid w:val="00C30F49"/>
    <w:rsid w:val="00C32688"/>
    <w:rsid w:val="00C331A3"/>
    <w:rsid w:val="00C33AF2"/>
    <w:rsid w:val="00C342FB"/>
    <w:rsid w:val="00C371F4"/>
    <w:rsid w:val="00C37D18"/>
    <w:rsid w:val="00C405E1"/>
    <w:rsid w:val="00C40AF9"/>
    <w:rsid w:val="00C43C74"/>
    <w:rsid w:val="00C4404F"/>
    <w:rsid w:val="00C44056"/>
    <w:rsid w:val="00C45308"/>
    <w:rsid w:val="00C45368"/>
    <w:rsid w:val="00C4572C"/>
    <w:rsid w:val="00C45A60"/>
    <w:rsid w:val="00C47560"/>
    <w:rsid w:val="00C47710"/>
    <w:rsid w:val="00C50B95"/>
    <w:rsid w:val="00C528DB"/>
    <w:rsid w:val="00C532D4"/>
    <w:rsid w:val="00C537F0"/>
    <w:rsid w:val="00C53D29"/>
    <w:rsid w:val="00C5437C"/>
    <w:rsid w:val="00C545F7"/>
    <w:rsid w:val="00C56490"/>
    <w:rsid w:val="00C56914"/>
    <w:rsid w:val="00C56FB1"/>
    <w:rsid w:val="00C571DE"/>
    <w:rsid w:val="00C579D9"/>
    <w:rsid w:val="00C62AFC"/>
    <w:rsid w:val="00C64121"/>
    <w:rsid w:val="00C65126"/>
    <w:rsid w:val="00C6557A"/>
    <w:rsid w:val="00C67C7E"/>
    <w:rsid w:val="00C70C0D"/>
    <w:rsid w:val="00C7120B"/>
    <w:rsid w:val="00C725A6"/>
    <w:rsid w:val="00C72FF1"/>
    <w:rsid w:val="00C75ABB"/>
    <w:rsid w:val="00C7604C"/>
    <w:rsid w:val="00C80A3E"/>
    <w:rsid w:val="00C82AC2"/>
    <w:rsid w:val="00C83A42"/>
    <w:rsid w:val="00C83EAC"/>
    <w:rsid w:val="00C846B1"/>
    <w:rsid w:val="00C84C7F"/>
    <w:rsid w:val="00C879CD"/>
    <w:rsid w:val="00C87A94"/>
    <w:rsid w:val="00C90A33"/>
    <w:rsid w:val="00C915A0"/>
    <w:rsid w:val="00C91766"/>
    <w:rsid w:val="00C925A3"/>
    <w:rsid w:val="00C94D0A"/>
    <w:rsid w:val="00C97767"/>
    <w:rsid w:val="00CA15E9"/>
    <w:rsid w:val="00CA16DA"/>
    <w:rsid w:val="00CA3D4F"/>
    <w:rsid w:val="00CA558F"/>
    <w:rsid w:val="00CA66B4"/>
    <w:rsid w:val="00CA69D0"/>
    <w:rsid w:val="00CB0AA2"/>
    <w:rsid w:val="00CB0AA6"/>
    <w:rsid w:val="00CB1373"/>
    <w:rsid w:val="00CB1859"/>
    <w:rsid w:val="00CB25C2"/>
    <w:rsid w:val="00CB2D94"/>
    <w:rsid w:val="00CB2F55"/>
    <w:rsid w:val="00CB42FE"/>
    <w:rsid w:val="00CB47AB"/>
    <w:rsid w:val="00CB55A3"/>
    <w:rsid w:val="00CB59AA"/>
    <w:rsid w:val="00CB73F9"/>
    <w:rsid w:val="00CB7641"/>
    <w:rsid w:val="00CC1496"/>
    <w:rsid w:val="00CC2E50"/>
    <w:rsid w:val="00CC4345"/>
    <w:rsid w:val="00CC5292"/>
    <w:rsid w:val="00CC68AD"/>
    <w:rsid w:val="00CC7601"/>
    <w:rsid w:val="00CD05AE"/>
    <w:rsid w:val="00CD07C7"/>
    <w:rsid w:val="00CD0CDA"/>
    <w:rsid w:val="00CD17AB"/>
    <w:rsid w:val="00CD37E1"/>
    <w:rsid w:val="00CD5C59"/>
    <w:rsid w:val="00CE05A9"/>
    <w:rsid w:val="00CE1B7E"/>
    <w:rsid w:val="00CE2087"/>
    <w:rsid w:val="00CE3EE0"/>
    <w:rsid w:val="00CE4E2E"/>
    <w:rsid w:val="00CE699C"/>
    <w:rsid w:val="00CE7604"/>
    <w:rsid w:val="00CF03A3"/>
    <w:rsid w:val="00CF16D7"/>
    <w:rsid w:val="00CF2920"/>
    <w:rsid w:val="00CF2A75"/>
    <w:rsid w:val="00CF6417"/>
    <w:rsid w:val="00CF6BBE"/>
    <w:rsid w:val="00CF7115"/>
    <w:rsid w:val="00CF77B3"/>
    <w:rsid w:val="00D005A4"/>
    <w:rsid w:val="00D00F45"/>
    <w:rsid w:val="00D02362"/>
    <w:rsid w:val="00D0307E"/>
    <w:rsid w:val="00D040C7"/>
    <w:rsid w:val="00D0528E"/>
    <w:rsid w:val="00D06548"/>
    <w:rsid w:val="00D07B96"/>
    <w:rsid w:val="00D100A0"/>
    <w:rsid w:val="00D10801"/>
    <w:rsid w:val="00D10E68"/>
    <w:rsid w:val="00D11AF7"/>
    <w:rsid w:val="00D1584E"/>
    <w:rsid w:val="00D15F8C"/>
    <w:rsid w:val="00D200B6"/>
    <w:rsid w:val="00D20C21"/>
    <w:rsid w:val="00D213EA"/>
    <w:rsid w:val="00D22196"/>
    <w:rsid w:val="00D2251F"/>
    <w:rsid w:val="00D227F9"/>
    <w:rsid w:val="00D23967"/>
    <w:rsid w:val="00D23A35"/>
    <w:rsid w:val="00D25D0E"/>
    <w:rsid w:val="00D25DF2"/>
    <w:rsid w:val="00D31051"/>
    <w:rsid w:val="00D31B9C"/>
    <w:rsid w:val="00D32709"/>
    <w:rsid w:val="00D327BE"/>
    <w:rsid w:val="00D33D73"/>
    <w:rsid w:val="00D349CD"/>
    <w:rsid w:val="00D35199"/>
    <w:rsid w:val="00D35F0D"/>
    <w:rsid w:val="00D36F72"/>
    <w:rsid w:val="00D40149"/>
    <w:rsid w:val="00D4050A"/>
    <w:rsid w:val="00D40514"/>
    <w:rsid w:val="00D40BB9"/>
    <w:rsid w:val="00D4191F"/>
    <w:rsid w:val="00D41B60"/>
    <w:rsid w:val="00D45257"/>
    <w:rsid w:val="00D45B71"/>
    <w:rsid w:val="00D45DCF"/>
    <w:rsid w:val="00D47D7C"/>
    <w:rsid w:val="00D514D1"/>
    <w:rsid w:val="00D515DF"/>
    <w:rsid w:val="00D51F0E"/>
    <w:rsid w:val="00D5233D"/>
    <w:rsid w:val="00D528CF"/>
    <w:rsid w:val="00D5292C"/>
    <w:rsid w:val="00D5333A"/>
    <w:rsid w:val="00D535D0"/>
    <w:rsid w:val="00D5374F"/>
    <w:rsid w:val="00D53C6B"/>
    <w:rsid w:val="00D54091"/>
    <w:rsid w:val="00D56B46"/>
    <w:rsid w:val="00D570F5"/>
    <w:rsid w:val="00D6006E"/>
    <w:rsid w:val="00D60E8D"/>
    <w:rsid w:val="00D611F7"/>
    <w:rsid w:val="00D611FB"/>
    <w:rsid w:val="00D61491"/>
    <w:rsid w:val="00D61C1C"/>
    <w:rsid w:val="00D62DE6"/>
    <w:rsid w:val="00D645C0"/>
    <w:rsid w:val="00D650D0"/>
    <w:rsid w:val="00D66CCE"/>
    <w:rsid w:val="00D67A28"/>
    <w:rsid w:val="00D67FB0"/>
    <w:rsid w:val="00D70979"/>
    <w:rsid w:val="00D75003"/>
    <w:rsid w:val="00D75A4D"/>
    <w:rsid w:val="00D76BD8"/>
    <w:rsid w:val="00D77C7D"/>
    <w:rsid w:val="00D77FFB"/>
    <w:rsid w:val="00D80A5A"/>
    <w:rsid w:val="00D81706"/>
    <w:rsid w:val="00D824C3"/>
    <w:rsid w:val="00D835B4"/>
    <w:rsid w:val="00D83BF3"/>
    <w:rsid w:val="00D85528"/>
    <w:rsid w:val="00D87978"/>
    <w:rsid w:val="00D9077F"/>
    <w:rsid w:val="00D90BB5"/>
    <w:rsid w:val="00D90F4A"/>
    <w:rsid w:val="00D917A7"/>
    <w:rsid w:val="00D92828"/>
    <w:rsid w:val="00D92FFD"/>
    <w:rsid w:val="00D94052"/>
    <w:rsid w:val="00D95A38"/>
    <w:rsid w:val="00D964CF"/>
    <w:rsid w:val="00DA063F"/>
    <w:rsid w:val="00DA135A"/>
    <w:rsid w:val="00DA2E8C"/>
    <w:rsid w:val="00DA65A3"/>
    <w:rsid w:val="00DA7596"/>
    <w:rsid w:val="00DA7CF6"/>
    <w:rsid w:val="00DB05CB"/>
    <w:rsid w:val="00DB0B92"/>
    <w:rsid w:val="00DB20CB"/>
    <w:rsid w:val="00DB3831"/>
    <w:rsid w:val="00DB428A"/>
    <w:rsid w:val="00DB4B26"/>
    <w:rsid w:val="00DB4E65"/>
    <w:rsid w:val="00DB6492"/>
    <w:rsid w:val="00DB6BC5"/>
    <w:rsid w:val="00DB7001"/>
    <w:rsid w:val="00DB7119"/>
    <w:rsid w:val="00DB7B74"/>
    <w:rsid w:val="00DB7F61"/>
    <w:rsid w:val="00DC070B"/>
    <w:rsid w:val="00DC0A18"/>
    <w:rsid w:val="00DC0E37"/>
    <w:rsid w:val="00DC0F24"/>
    <w:rsid w:val="00DC1773"/>
    <w:rsid w:val="00DC1DC9"/>
    <w:rsid w:val="00DC2045"/>
    <w:rsid w:val="00DC28C8"/>
    <w:rsid w:val="00DC2D4F"/>
    <w:rsid w:val="00DC3625"/>
    <w:rsid w:val="00DC490E"/>
    <w:rsid w:val="00DC4D3D"/>
    <w:rsid w:val="00DC66F7"/>
    <w:rsid w:val="00DD044C"/>
    <w:rsid w:val="00DD2068"/>
    <w:rsid w:val="00DD4AD7"/>
    <w:rsid w:val="00DD52EF"/>
    <w:rsid w:val="00DE01B7"/>
    <w:rsid w:val="00DE1A22"/>
    <w:rsid w:val="00DE4FD6"/>
    <w:rsid w:val="00DE6628"/>
    <w:rsid w:val="00DE73C9"/>
    <w:rsid w:val="00DE7BFE"/>
    <w:rsid w:val="00DE7C6A"/>
    <w:rsid w:val="00DF1905"/>
    <w:rsid w:val="00DF25DB"/>
    <w:rsid w:val="00DF37A0"/>
    <w:rsid w:val="00DF64F7"/>
    <w:rsid w:val="00DF7448"/>
    <w:rsid w:val="00DF7A3B"/>
    <w:rsid w:val="00E01275"/>
    <w:rsid w:val="00E017E6"/>
    <w:rsid w:val="00E02BC4"/>
    <w:rsid w:val="00E045FB"/>
    <w:rsid w:val="00E05ABC"/>
    <w:rsid w:val="00E108A1"/>
    <w:rsid w:val="00E11748"/>
    <w:rsid w:val="00E11814"/>
    <w:rsid w:val="00E17D95"/>
    <w:rsid w:val="00E20BF6"/>
    <w:rsid w:val="00E20E90"/>
    <w:rsid w:val="00E23276"/>
    <w:rsid w:val="00E23983"/>
    <w:rsid w:val="00E23C4B"/>
    <w:rsid w:val="00E23F3F"/>
    <w:rsid w:val="00E248DA"/>
    <w:rsid w:val="00E24C64"/>
    <w:rsid w:val="00E270D8"/>
    <w:rsid w:val="00E275F0"/>
    <w:rsid w:val="00E309BF"/>
    <w:rsid w:val="00E31CBE"/>
    <w:rsid w:val="00E31EAE"/>
    <w:rsid w:val="00E33C47"/>
    <w:rsid w:val="00E36143"/>
    <w:rsid w:val="00E371FB"/>
    <w:rsid w:val="00E376F9"/>
    <w:rsid w:val="00E414A6"/>
    <w:rsid w:val="00E422C0"/>
    <w:rsid w:val="00E42E83"/>
    <w:rsid w:val="00E43826"/>
    <w:rsid w:val="00E43852"/>
    <w:rsid w:val="00E43E69"/>
    <w:rsid w:val="00E4444F"/>
    <w:rsid w:val="00E452EB"/>
    <w:rsid w:val="00E45476"/>
    <w:rsid w:val="00E46425"/>
    <w:rsid w:val="00E50B89"/>
    <w:rsid w:val="00E50D65"/>
    <w:rsid w:val="00E50F57"/>
    <w:rsid w:val="00E5164D"/>
    <w:rsid w:val="00E51844"/>
    <w:rsid w:val="00E51B7E"/>
    <w:rsid w:val="00E52CCC"/>
    <w:rsid w:val="00E5312C"/>
    <w:rsid w:val="00E53638"/>
    <w:rsid w:val="00E541A1"/>
    <w:rsid w:val="00E54320"/>
    <w:rsid w:val="00E55C95"/>
    <w:rsid w:val="00E55F5B"/>
    <w:rsid w:val="00E56615"/>
    <w:rsid w:val="00E60481"/>
    <w:rsid w:val="00E61BDF"/>
    <w:rsid w:val="00E61D8B"/>
    <w:rsid w:val="00E63CD8"/>
    <w:rsid w:val="00E642AF"/>
    <w:rsid w:val="00E64589"/>
    <w:rsid w:val="00E66065"/>
    <w:rsid w:val="00E66A41"/>
    <w:rsid w:val="00E714F8"/>
    <w:rsid w:val="00E71E90"/>
    <w:rsid w:val="00E7263C"/>
    <w:rsid w:val="00E72A6F"/>
    <w:rsid w:val="00E73B90"/>
    <w:rsid w:val="00E75442"/>
    <w:rsid w:val="00E76345"/>
    <w:rsid w:val="00E7790B"/>
    <w:rsid w:val="00E77933"/>
    <w:rsid w:val="00E77DE6"/>
    <w:rsid w:val="00E819DC"/>
    <w:rsid w:val="00E82011"/>
    <w:rsid w:val="00E82784"/>
    <w:rsid w:val="00E82DBE"/>
    <w:rsid w:val="00E836C5"/>
    <w:rsid w:val="00E83811"/>
    <w:rsid w:val="00E83E73"/>
    <w:rsid w:val="00E852F2"/>
    <w:rsid w:val="00E853A4"/>
    <w:rsid w:val="00E854F9"/>
    <w:rsid w:val="00E85EC9"/>
    <w:rsid w:val="00E90120"/>
    <w:rsid w:val="00E90C0E"/>
    <w:rsid w:val="00E91FF7"/>
    <w:rsid w:val="00E93FDF"/>
    <w:rsid w:val="00E9593C"/>
    <w:rsid w:val="00E965A4"/>
    <w:rsid w:val="00E971D1"/>
    <w:rsid w:val="00EA090B"/>
    <w:rsid w:val="00EA170A"/>
    <w:rsid w:val="00EA179F"/>
    <w:rsid w:val="00EA27D0"/>
    <w:rsid w:val="00EA2FAD"/>
    <w:rsid w:val="00EA36AF"/>
    <w:rsid w:val="00EA39C2"/>
    <w:rsid w:val="00EA3A53"/>
    <w:rsid w:val="00EA3BAF"/>
    <w:rsid w:val="00EA5BBE"/>
    <w:rsid w:val="00EA5CA2"/>
    <w:rsid w:val="00EB0C72"/>
    <w:rsid w:val="00EB25F4"/>
    <w:rsid w:val="00EB2E97"/>
    <w:rsid w:val="00EB3439"/>
    <w:rsid w:val="00EB4232"/>
    <w:rsid w:val="00EB4BE9"/>
    <w:rsid w:val="00EB4F92"/>
    <w:rsid w:val="00EB5239"/>
    <w:rsid w:val="00EB5FFA"/>
    <w:rsid w:val="00EB64F4"/>
    <w:rsid w:val="00EB72BB"/>
    <w:rsid w:val="00EB7E69"/>
    <w:rsid w:val="00EC0044"/>
    <w:rsid w:val="00EC0A0D"/>
    <w:rsid w:val="00EC1F60"/>
    <w:rsid w:val="00EC32EC"/>
    <w:rsid w:val="00EC53D9"/>
    <w:rsid w:val="00EC5798"/>
    <w:rsid w:val="00ED0CC8"/>
    <w:rsid w:val="00ED1559"/>
    <w:rsid w:val="00ED40AC"/>
    <w:rsid w:val="00ED47DA"/>
    <w:rsid w:val="00ED4A39"/>
    <w:rsid w:val="00ED53DC"/>
    <w:rsid w:val="00ED561E"/>
    <w:rsid w:val="00ED5D1A"/>
    <w:rsid w:val="00EE05F5"/>
    <w:rsid w:val="00EE0ABA"/>
    <w:rsid w:val="00EE1CCC"/>
    <w:rsid w:val="00EE4A0D"/>
    <w:rsid w:val="00EE605B"/>
    <w:rsid w:val="00EE612C"/>
    <w:rsid w:val="00EE63E8"/>
    <w:rsid w:val="00EE65C1"/>
    <w:rsid w:val="00EE7B52"/>
    <w:rsid w:val="00EF0526"/>
    <w:rsid w:val="00EF070D"/>
    <w:rsid w:val="00EF2D2F"/>
    <w:rsid w:val="00EF3409"/>
    <w:rsid w:val="00EF3B16"/>
    <w:rsid w:val="00EF3FCC"/>
    <w:rsid w:val="00EF42AC"/>
    <w:rsid w:val="00EF4F03"/>
    <w:rsid w:val="00EF5961"/>
    <w:rsid w:val="00EF5E0D"/>
    <w:rsid w:val="00EF5E82"/>
    <w:rsid w:val="00EF5F21"/>
    <w:rsid w:val="00EF66C0"/>
    <w:rsid w:val="00EF6980"/>
    <w:rsid w:val="00EF7A91"/>
    <w:rsid w:val="00EF7EF0"/>
    <w:rsid w:val="00F0173C"/>
    <w:rsid w:val="00F02446"/>
    <w:rsid w:val="00F03604"/>
    <w:rsid w:val="00F04F00"/>
    <w:rsid w:val="00F04F41"/>
    <w:rsid w:val="00F061C0"/>
    <w:rsid w:val="00F06705"/>
    <w:rsid w:val="00F07803"/>
    <w:rsid w:val="00F10506"/>
    <w:rsid w:val="00F1066E"/>
    <w:rsid w:val="00F13992"/>
    <w:rsid w:val="00F14A91"/>
    <w:rsid w:val="00F158D7"/>
    <w:rsid w:val="00F165A8"/>
    <w:rsid w:val="00F16803"/>
    <w:rsid w:val="00F170FE"/>
    <w:rsid w:val="00F20DB2"/>
    <w:rsid w:val="00F210D5"/>
    <w:rsid w:val="00F2299E"/>
    <w:rsid w:val="00F24431"/>
    <w:rsid w:val="00F26165"/>
    <w:rsid w:val="00F267EF"/>
    <w:rsid w:val="00F26F2D"/>
    <w:rsid w:val="00F27867"/>
    <w:rsid w:val="00F30550"/>
    <w:rsid w:val="00F3080C"/>
    <w:rsid w:val="00F31B24"/>
    <w:rsid w:val="00F32A9F"/>
    <w:rsid w:val="00F33BAA"/>
    <w:rsid w:val="00F34B37"/>
    <w:rsid w:val="00F35400"/>
    <w:rsid w:val="00F36238"/>
    <w:rsid w:val="00F40593"/>
    <w:rsid w:val="00F415C5"/>
    <w:rsid w:val="00F42F5F"/>
    <w:rsid w:val="00F43CF4"/>
    <w:rsid w:val="00F44338"/>
    <w:rsid w:val="00F446A6"/>
    <w:rsid w:val="00F459B6"/>
    <w:rsid w:val="00F46863"/>
    <w:rsid w:val="00F46E7D"/>
    <w:rsid w:val="00F471D2"/>
    <w:rsid w:val="00F47464"/>
    <w:rsid w:val="00F507A0"/>
    <w:rsid w:val="00F507A9"/>
    <w:rsid w:val="00F50BB8"/>
    <w:rsid w:val="00F50BE3"/>
    <w:rsid w:val="00F51982"/>
    <w:rsid w:val="00F520EF"/>
    <w:rsid w:val="00F53596"/>
    <w:rsid w:val="00F53793"/>
    <w:rsid w:val="00F567F2"/>
    <w:rsid w:val="00F617E6"/>
    <w:rsid w:val="00F6210B"/>
    <w:rsid w:val="00F62455"/>
    <w:rsid w:val="00F63700"/>
    <w:rsid w:val="00F63D2F"/>
    <w:rsid w:val="00F641A9"/>
    <w:rsid w:val="00F64FE9"/>
    <w:rsid w:val="00F6765C"/>
    <w:rsid w:val="00F67E3F"/>
    <w:rsid w:val="00F73011"/>
    <w:rsid w:val="00F736C2"/>
    <w:rsid w:val="00F74BC1"/>
    <w:rsid w:val="00F74E7C"/>
    <w:rsid w:val="00F75200"/>
    <w:rsid w:val="00F763E3"/>
    <w:rsid w:val="00F768E9"/>
    <w:rsid w:val="00F76C70"/>
    <w:rsid w:val="00F77945"/>
    <w:rsid w:val="00F80B8E"/>
    <w:rsid w:val="00F815AB"/>
    <w:rsid w:val="00F815DE"/>
    <w:rsid w:val="00F81880"/>
    <w:rsid w:val="00F829DE"/>
    <w:rsid w:val="00F84223"/>
    <w:rsid w:val="00F90E90"/>
    <w:rsid w:val="00F913D8"/>
    <w:rsid w:val="00F91810"/>
    <w:rsid w:val="00F91C61"/>
    <w:rsid w:val="00F9207C"/>
    <w:rsid w:val="00F926C6"/>
    <w:rsid w:val="00F93B5D"/>
    <w:rsid w:val="00F945F5"/>
    <w:rsid w:val="00F94928"/>
    <w:rsid w:val="00F94DBF"/>
    <w:rsid w:val="00F95A85"/>
    <w:rsid w:val="00F9683D"/>
    <w:rsid w:val="00F97284"/>
    <w:rsid w:val="00FA1408"/>
    <w:rsid w:val="00FA196F"/>
    <w:rsid w:val="00FA1C84"/>
    <w:rsid w:val="00FA258C"/>
    <w:rsid w:val="00FA2B81"/>
    <w:rsid w:val="00FA4C2B"/>
    <w:rsid w:val="00FA6F6D"/>
    <w:rsid w:val="00FA74E0"/>
    <w:rsid w:val="00FA795F"/>
    <w:rsid w:val="00FB162F"/>
    <w:rsid w:val="00FB1B91"/>
    <w:rsid w:val="00FB469A"/>
    <w:rsid w:val="00FB485D"/>
    <w:rsid w:val="00FB584C"/>
    <w:rsid w:val="00FC01FB"/>
    <w:rsid w:val="00FC0DC3"/>
    <w:rsid w:val="00FC11FA"/>
    <w:rsid w:val="00FC1AC1"/>
    <w:rsid w:val="00FC2A5A"/>
    <w:rsid w:val="00FC3944"/>
    <w:rsid w:val="00FC4776"/>
    <w:rsid w:val="00FC57D4"/>
    <w:rsid w:val="00FC5B78"/>
    <w:rsid w:val="00FC7B96"/>
    <w:rsid w:val="00FD149D"/>
    <w:rsid w:val="00FD49C5"/>
    <w:rsid w:val="00FD52BA"/>
    <w:rsid w:val="00FD53F6"/>
    <w:rsid w:val="00FD5D12"/>
    <w:rsid w:val="00FD651B"/>
    <w:rsid w:val="00FD70B2"/>
    <w:rsid w:val="00FE2F3A"/>
    <w:rsid w:val="00FE39E0"/>
    <w:rsid w:val="00FE44C4"/>
    <w:rsid w:val="00FE5965"/>
    <w:rsid w:val="00FE5C92"/>
    <w:rsid w:val="00FE66BE"/>
    <w:rsid w:val="00FE6AA8"/>
    <w:rsid w:val="00FE7A32"/>
    <w:rsid w:val="00FF0AB8"/>
    <w:rsid w:val="00FF14A7"/>
    <w:rsid w:val="00FF31E1"/>
    <w:rsid w:val="00FF4451"/>
    <w:rsid w:val="00FF76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C402C5-B14E-4DBE-9A0D-DF5073A2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tLeast"/>
        <w:ind w:firstLine="709"/>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BD7"/>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A063F"/>
    <w:pPr>
      <w:keepNext/>
      <w:tabs>
        <w:tab w:val="left" w:pos="3060"/>
      </w:tabs>
      <w:spacing w:line="360" w:lineRule="auto"/>
      <w:outlineLvl w:val="0"/>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A063F"/>
    <w:rPr>
      <w:rFonts w:ascii="Times New Roman" w:eastAsia="Times New Roman" w:hAnsi="Times New Roman" w:cs="Times New Roman"/>
      <w:b/>
      <w:sz w:val="28"/>
      <w:szCs w:val="20"/>
    </w:rPr>
  </w:style>
  <w:style w:type="paragraph" w:customStyle="1" w:styleId="a3">
    <w:name w:val="подпись к объекту"/>
    <w:basedOn w:val="a"/>
    <w:next w:val="a"/>
    <w:rsid w:val="007809CB"/>
    <w:pPr>
      <w:tabs>
        <w:tab w:val="left" w:pos="3060"/>
      </w:tabs>
      <w:spacing w:line="240" w:lineRule="atLeast"/>
      <w:jc w:val="center"/>
    </w:pPr>
    <w:rPr>
      <w:b/>
      <w:caps/>
      <w:sz w:val="28"/>
    </w:rPr>
  </w:style>
  <w:style w:type="paragraph" w:styleId="a4">
    <w:name w:val="Body Text"/>
    <w:basedOn w:val="a"/>
    <w:link w:val="a5"/>
    <w:unhideWhenUsed/>
    <w:rsid w:val="007809CB"/>
    <w:pPr>
      <w:tabs>
        <w:tab w:val="left" w:pos="3060"/>
      </w:tabs>
    </w:pPr>
    <w:rPr>
      <w:sz w:val="28"/>
    </w:rPr>
  </w:style>
  <w:style w:type="character" w:customStyle="1" w:styleId="a5">
    <w:name w:val="Основной текст Знак"/>
    <w:basedOn w:val="a0"/>
    <w:link w:val="a4"/>
    <w:rsid w:val="007809CB"/>
    <w:rPr>
      <w:rFonts w:ascii="Times New Roman" w:eastAsia="Times New Roman" w:hAnsi="Times New Roman" w:cs="Times New Roman"/>
      <w:sz w:val="28"/>
      <w:szCs w:val="20"/>
      <w:lang w:eastAsia="ru-RU"/>
    </w:rPr>
  </w:style>
  <w:style w:type="paragraph" w:styleId="a6">
    <w:name w:val="Balloon Text"/>
    <w:basedOn w:val="a"/>
    <w:link w:val="a7"/>
    <w:semiHidden/>
    <w:unhideWhenUsed/>
    <w:rsid w:val="007809CB"/>
    <w:rPr>
      <w:rFonts w:ascii="Segoe UI" w:hAnsi="Segoe UI" w:cs="Segoe UI"/>
      <w:sz w:val="18"/>
      <w:szCs w:val="18"/>
    </w:rPr>
  </w:style>
  <w:style w:type="character" w:customStyle="1" w:styleId="a7">
    <w:name w:val="Текст выноски Знак"/>
    <w:basedOn w:val="a0"/>
    <w:link w:val="a6"/>
    <w:uiPriority w:val="99"/>
    <w:semiHidden/>
    <w:rsid w:val="007809CB"/>
    <w:rPr>
      <w:rFonts w:ascii="Segoe UI" w:eastAsia="Times New Roman" w:hAnsi="Segoe UI" w:cs="Segoe UI"/>
      <w:sz w:val="18"/>
      <w:szCs w:val="18"/>
      <w:lang w:eastAsia="ru-RU"/>
    </w:rPr>
  </w:style>
  <w:style w:type="paragraph" w:customStyle="1" w:styleId="ConsPlusTitle">
    <w:name w:val="ConsPlusTitle"/>
    <w:rsid w:val="00654469"/>
    <w:pPr>
      <w:widowControl w:val="0"/>
      <w:autoSpaceDE w:val="0"/>
      <w:autoSpaceDN w:val="0"/>
      <w:adjustRightInd w:val="0"/>
      <w:spacing w:line="240" w:lineRule="auto"/>
    </w:pPr>
    <w:rPr>
      <w:rFonts w:ascii="Times New Roman" w:eastAsia="Times New Roman" w:hAnsi="Times New Roman" w:cs="Times New Roman"/>
      <w:b/>
      <w:bCs/>
      <w:sz w:val="24"/>
      <w:szCs w:val="24"/>
      <w:lang w:eastAsia="ru-RU"/>
    </w:rPr>
  </w:style>
  <w:style w:type="paragraph" w:styleId="a8">
    <w:name w:val="List Paragraph"/>
    <w:basedOn w:val="a"/>
    <w:uiPriority w:val="34"/>
    <w:qFormat/>
    <w:rsid w:val="00654469"/>
    <w:pPr>
      <w:ind w:left="720"/>
      <w:contextualSpacing/>
    </w:pPr>
    <w:rPr>
      <w:bCs/>
      <w:sz w:val="24"/>
    </w:rPr>
  </w:style>
  <w:style w:type="character" w:styleId="a9">
    <w:name w:val="Hyperlink"/>
    <w:uiPriority w:val="99"/>
    <w:rsid w:val="00654469"/>
    <w:rPr>
      <w:color w:val="0000FF"/>
      <w:u w:val="single"/>
    </w:rPr>
  </w:style>
  <w:style w:type="paragraph" w:customStyle="1" w:styleId="dt-p">
    <w:name w:val="dt-p"/>
    <w:basedOn w:val="a"/>
    <w:rsid w:val="00E541A1"/>
    <w:pPr>
      <w:spacing w:before="100" w:beforeAutospacing="1" w:after="100" w:afterAutospacing="1"/>
    </w:pPr>
    <w:rPr>
      <w:sz w:val="24"/>
      <w:szCs w:val="24"/>
    </w:rPr>
  </w:style>
  <w:style w:type="character" w:customStyle="1" w:styleId="dt-m">
    <w:name w:val="dt-m"/>
    <w:basedOn w:val="a0"/>
    <w:rsid w:val="00E541A1"/>
  </w:style>
  <w:style w:type="paragraph" w:styleId="aa">
    <w:name w:val="No Spacing"/>
    <w:link w:val="ab"/>
    <w:uiPriority w:val="1"/>
    <w:qFormat/>
    <w:rsid w:val="0025627E"/>
    <w:pPr>
      <w:spacing w:line="240" w:lineRule="auto"/>
    </w:pPr>
    <w:rPr>
      <w:rFonts w:ascii="Calibri" w:eastAsia="Times New Roman" w:hAnsi="Calibri" w:cs="Times New Roman"/>
      <w:lang w:eastAsia="ru-RU"/>
    </w:rPr>
  </w:style>
  <w:style w:type="character" w:customStyle="1" w:styleId="ab">
    <w:name w:val="Без интервала Знак"/>
    <w:link w:val="aa"/>
    <w:rsid w:val="007C16F6"/>
    <w:rPr>
      <w:rFonts w:ascii="Calibri" w:eastAsia="Times New Roman" w:hAnsi="Calibri" w:cs="Times New Roman"/>
      <w:lang w:eastAsia="ru-RU"/>
    </w:rPr>
  </w:style>
  <w:style w:type="paragraph" w:styleId="ac">
    <w:name w:val="Body Text Indent"/>
    <w:basedOn w:val="a"/>
    <w:link w:val="ad"/>
    <w:unhideWhenUsed/>
    <w:rsid w:val="00803A8E"/>
    <w:pPr>
      <w:spacing w:after="120"/>
      <w:ind w:left="283"/>
    </w:pPr>
  </w:style>
  <w:style w:type="character" w:customStyle="1" w:styleId="ad">
    <w:name w:val="Основной текст с отступом Знак"/>
    <w:basedOn w:val="a0"/>
    <w:link w:val="ac"/>
    <w:rsid w:val="00803A8E"/>
    <w:rPr>
      <w:rFonts w:ascii="Times New Roman" w:eastAsia="Times New Roman" w:hAnsi="Times New Roman" w:cs="Times New Roman"/>
      <w:sz w:val="20"/>
      <w:szCs w:val="20"/>
      <w:lang w:eastAsia="ru-RU"/>
    </w:rPr>
  </w:style>
  <w:style w:type="character" w:customStyle="1" w:styleId="11">
    <w:name w:val="Заголовок №1_"/>
    <w:basedOn w:val="a0"/>
    <w:link w:val="12"/>
    <w:rsid w:val="00C56490"/>
    <w:rPr>
      <w:rFonts w:ascii="Times New Roman" w:eastAsia="Times New Roman" w:hAnsi="Times New Roman" w:cs="Times New Roman"/>
      <w:b/>
      <w:bCs/>
      <w:sz w:val="26"/>
      <w:szCs w:val="26"/>
      <w:shd w:val="clear" w:color="auto" w:fill="FFFFFF"/>
    </w:rPr>
  </w:style>
  <w:style w:type="paragraph" w:customStyle="1" w:styleId="12">
    <w:name w:val="Заголовок №1"/>
    <w:basedOn w:val="a"/>
    <w:link w:val="11"/>
    <w:rsid w:val="00C56490"/>
    <w:pPr>
      <w:widowControl w:val="0"/>
      <w:shd w:val="clear" w:color="auto" w:fill="FFFFFF"/>
      <w:spacing w:before="420" w:after="600" w:line="0" w:lineRule="atLeast"/>
      <w:outlineLvl w:val="0"/>
    </w:pPr>
    <w:rPr>
      <w:b/>
      <w:bCs/>
      <w:sz w:val="26"/>
      <w:szCs w:val="26"/>
      <w:lang w:eastAsia="en-US"/>
    </w:rPr>
  </w:style>
  <w:style w:type="character" w:customStyle="1" w:styleId="2">
    <w:name w:val="Основной текст (2)_"/>
    <w:basedOn w:val="a0"/>
    <w:link w:val="20"/>
    <w:rsid w:val="00C56490"/>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56490"/>
    <w:pPr>
      <w:widowControl w:val="0"/>
      <w:shd w:val="clear" w:color="auto" w:fill="FFFFFF"/>
      <w:spacing w:before="600" w:line="320" w:lineRule="exact"/>
    </w:pPr>
    <w:rPr>
      <w:sz w:val="28"/>
      <w:szCs w:val="28"/>
      <w:lang w:eastAsia="en-US"/>
    </w:rPr>
  </w:style>
  <w:style w:type="paragraph" w:styleId="3">
    <w:name w:val="Body Text Indent 3"/>
    <w:basedOn w:val="a"/>
    <w:link w:val="30"/>
    <w:unhideWhenUsed/>
    <w:rsid w:val="00850318"/>
    <w:pPr>
      <w:spacing w:after="120"/>
      <w:ind w:left="283"/>
    </w:pPr>
    <w:rPr>
      <w:sz w:val="16"/>
      <w:szCs w:val="16"/>
    </w:rPr>
  </w:style>
  <w:style w:type="character" w:customStyle="1" w:styleId="30">
    <w:name w:val="Основной текст с отступом 3 Знак"/>
    <w:basedOn w:val="a0"/>
    <w:link w:val="3"/>
    <w:rsid w:val="00850318"/>
    <w:rPr>
      <w:rFonts w:ascii="Times New Roman" w:eastAsia="Times New Roman" w:hAnsi="Times New Roman" w:cs="Times New Roman"/>
      <w:sz w:val="16"/>
      <w:szCs w:val="16"/>
      <w:lang w:eastAsia="ru-RU"/>
    </w:rPr>
  </w:style>
  <w:style w:type="table" w:styleId="ae">
    <w:name w:val="Table Grid"/>
    <w:basedOn w:val="a1"/>
    <w:uiPriority w:val="99"/>
    <w:rsid w:val="00FD651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itle"/>
    <w:basedOn w:val="a"/>
    <w:link w:val="af0"/>
    <w:qFormat/>
    <w:rsid w:val="00563DED"/>
    <w:pPr>
      <w:ind w:left="1985" w:right="680"/>
      <w:jc w:val="center"/>
    </w:pPr>
    <w:rPr>
      <w:b/>
      <w:sz w:val="28"/>
    </w:rPr>
  </w:style>
  <w:style w:type="character" w:customStyle="1" w:styleId="af0">
    <w:name w:val="Заголовок Знак"/>
    <w:basedOn w:val="a0"/>
    <w:link w:val="af"/>
    <w:rsid w:val="00563DED"/>
    <w:rPr>
      <w:rFonts w:ascii="Times New Roman" w:eastAsia="Times New Roman" w:hAnsi="Times New Roman" w:cs="Times New Roman"/>
      <w:b/>
      <w:sz w:val="28"/>
      <w:szCs w:val="20"/>
      <w:lang w:eastAsia="ru-RU"/>
    </w:rPr>
  </w:style>
  <w:style w:type="paragraph" w:customStyle="1" w:styleId="ConsPlusNormal">
    <w:name w:val="ConsPlusNormal"/>
    <w:rsid w:val="009640BC"/>
    <w:pPr>
      <w:widowControl w:val="0"/>
      <w:autoSpaceDE w:val="0"/>
      <w:autoSpaceDN w:val="0"/>
      <w:spacing w:line="240" w:lineRule="auto"/>
    </w:pPr>
    <w:rPr>
      <w:rFonts w:ascii="Arial Narrow" w:eastAsia="Times New Roman" w:hAnsi="Arial Narrow" w:cs="Arial Narrow"/>
      <w:szCs w:val="20"/>
      <w:lang w:eastAsia="ru-RU"/>
    </w:rPr>
  </w:style>
  <w:style w:type="table" w:customStyle="1" w:styleId="13">
    <w:name w:val="Сетка таблицы1"/>
    <w:basedOn w:val="a1"/>
    <w:next w:val="ae"/>
    <w:uiPriority w:val="39"/>
    <w:rsid w:val="00D35F0D"/>
    <w:pPr>
      <w:spacing w:line="240" w:lineRule="auto"/>
      <w:ind w:firstLine="0"/>
      <w:jc w:val="left"/>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e"/>
    <w:uiPriority w:val="39"/>
    <w:rsid w:val="00737160"/>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
    <w:basedOn w:val="a1"/>
    <w:next w:val="ae"/>
    <w:uiPriority w:val="39"/>
    <w:rsid w:val="00B369D4"/>
    <w:pPr>
      <w:spacing w:line="240" w:lineRule="auto"/>
      <w:ind w:firstLine="0"/>
      <w:jc w:val="left"/>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Сетка таблицы4"/>
    <w:basedOn w:val="a1"/>
    <w:next w:val="ae"/>
    <w:uiPriority w:val="59"/>
    <w:rsid w:val="00E4547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
    <w:name w:val="Сетка таблицы5"/>
    <w:basedOn w:val="a1"/>
    <w:next w:val="ae"/>
    <w:uiPriority w:val="59"/>
    <w:rsid w:val="003614C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
    <w:name w:val="Сетка таблицы6"/>
    <w:basedOn w:val="a1"/>
    <w:next w:val="ae"/>
    <w:uiPriority w:val="59"/>
    <w:rsid w:val="003B4FC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7">
    <w:name w:val="Сетка таблицы7"/>
    <w:basedOn w:val="a1"/>
    <w:next w:val="ae"/>
    <w:uiPriority w:val="59"/>
    <w:rsid w:val="00C91766"/>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e"/>
    <w:uiPriority w:val="59"/>
    <w:rsid w:val="00C16EF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
    <w:name w:val="Сетка таблицы9"/>
    <w:basedOn w:val="a1"/>
    <w:next w:val="ae"/>
    <w:uiPriority w:val="59"/>
    <w:rsid w:val="00D2251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00">
    <w:name w:val="Сетка таблицы10"/>
    <w:basedOn w:val="a1"/>
    <w:next w:val="ae"/>
    <w:uiPriority w:val="59"/>
    <w:rsid w:val="00E85EC9"/>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e"/>
    <w:uiPriority w:val="59"/>
    <w:rsid w:val="0054272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e"/>
    <w:uiPriority w:val="59"/>
    <w:rsid w:val="00111A2B"/>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FC5B7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e"/>
    <w:uiPriority w:val="59"/>
    <w:rsid w:val="002608D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header"/>
    <w:basedOn w:val="a"/>
    <w:link w:val="af2"/>
    <w:unhideWhenUsed/>
    <w:rsid w:val="00100CA2"/>
    <w:pPr>
      <w:tabs>
        <w:tab w:val="center" w:pos="4677"/>
        <w:tab w:val="right" w:pos="9355"/>
      </w:tabs>
      <w:spacing w:line="240" w:lineRule="auto"/>
    </w:pPr>
  </w:style>
  <w:style w:type="character" w:customStyle="1" w:styleId="af2">
    <w:name w:val="Верхний колонтитул Знак"/>
    <w:basedOn w:val="a0"/>
    <w:link w:val="af1"/>
    <w:rsid w:val="00100CA2"/>
    <w:rPr>
      <w:rFonts w:ascii="Times New Roman" w:eastAsia="Times New Roman" w:hAnsi="Times New Roman" w:cs="Times New Roman"/>
      <w:sz w:val="20"/>
      <w:szCs w:val="20"/>
      <w:lang w:eastAsia="ru-RU"/>
    </w:rPr>
  </w:style>
  <w:style w:type="paragraph" w:styleId="af3">
    <w:name w:val="footer"/>
    <w:basedOn w:val="a"/>
    <w:link w:val="af4"/>
    <w:unhideWhenUsed/>
    <w:rsid w:val="00100CA2"/>
    <w:pPr>
      <w:tabs>
        <w:tab w:val="center" w:pos="4677"/>
        <w:tab w:val="right" w:pos="9355"/>
      </w:tabs>
      <w:spacing w:line="240" w:lineRule="auto"/>
    </w:pPr>
  </w:style>
  <w:style w:type="character" w:customStyle="1" w:styleId="af4">
    <w:name w:val="Нижний колонтитул Знак"/>
    <w:basedOn w:val="a0"/>
    <w:link w:val="af3"/>
    <w:rsid w:val="00100CA2"/>
    <w:rPr>
      <w:rFonts w:ascii="Times New Roman" w:eastAsia="Times New Roman" w:hAnsi="Times New Roman" w:cs="Times New Roman"/>
      <w:sz w:val="20"/>
      <w:szCs w:val="20"/>
      <w:lang w:eastAsia="ru-RU"/>
    </w:rPr>
  </w:style>
  <w:style w:type="table" w:customStyle="1" w:styleId="15">
    <w:name w:val="Сетка таблицы15"/>
    <w:basedOn w:val="a1"/>
    <w:next w:val="ae"/>
    <w:uiPriority w:val="59"/>
    <w:rsid w:val="008625FF"/>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e"/>
    <w:uiPriority w:val="59"/>
    <w:rsid w:val="00EE4A0D"/>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PrilogSubsection">
    <w:name w:val="TPrilogSubsection"/>
    <w:basedOn w:val="a"/>
    <w:rsid w:val="000F1B90"/>
    <w:pPr>
      <w:spacing w:before="120" w:after="120" w:line="360" w:lineRule="auto"/>
      <w:ind w:firstLine="510"/>
      <w:jc w:val="left"/>
    </w:pPr>
    <w:rPr>
      <w:sz w:val="24"/>
    </w:rPr>
  </w:style>
  <w:style w:type="table" w:customStyle="1" w:styleId="17">
    <w:name w:val="Сетка таблицы17"/>
    <w:basedOn w:val="a1"/>
    <w:next w:val="ae"/>
    <w:uiPriority w:val="59"/>
    <w:rsid w:val="00B970F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e"/>
    <w:uiPriority w:val="59"/>
    <w:rsid w:val="00473A3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e"/>
    <w:uiPriority w:val="59"/>
    <w:rsid w:val="009B618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e"/>
    <w:uiPriority w:val="59"/>
    <w:rsid w:val="0000405C"/>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e"/>
    <w:uiPriority w:val="99"/>
    <w:rsid w:val="00CA66B4"/>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e"/>
    <w:uiPriority w:val="59"/>
    <w:rsid w:val="00B91930"/>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e"/>
    <w:uiPriority w:val="59"/>
    <w:rsid w:val="00951485"/>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4"/>
    <w:basedOn w:val="a1"/>
    <w:next w:val="ae"/>
    <w:uiPriority w:val="59"/>
    <w:rsid w:val="0051470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e"/>
    <w:uiPriority w:val="59"/>
    <w:rsid w:val="00A049C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C16F6"/>
    <w:pPr>
      <w:widowControl w:val="0"/>
      <w:autoSpaceDE w:val="0"/>
      <w:autoSpaceDN w:val="0"/>
      <w:adjustRightInd w:val="0"/>
      <w:spacing w:line="240" w:lineRule="auto"/>
      <w:ind w:firstLine="0"/>
      <w:jc w:val="left"/>
    </w:pPr>
    <w:rPr>
      <w:rFonts w:ascii="Courier New" w:eastAsia="Times New Roman" w:hAnsi="Courier New" w:cs="Courier New"/>
      <w:sz w:val="20"/>
      <w:szCs w:val="20"/>
      <w:lang w:eastAsia="ru-RU"/>
    </w:rPr>
  </w:style>
  <w:style w:type="paragraph" w:customStyle="1" w:styleId="ConsPlusCell">
    <w:name w:val="ConsPlusCell"/>
    <w:rsid w:val="007C16F6"/>
    <w:pPr>
      <w:widowControl w:val="0"/>
      <w:autoSpaceDE w:val="0"/>
      <w:autoSpaceDN w:val="0"/>
      <w:adjustRightInd w:val="0"/>
      <w:spacing w:line="240" w:lineRule="auto"/>
      <w:ind w:firstLine="0"/>
      <w:jc w:val="left"/>
    </w:pPr>
    <w:rPr>
      <w:rFonts w:ascii="Calibri" w:eastAsia="Times New Roman" w:hAnsi="Calibri" w:cs="Calibri"/>
      <w:lang w:eastAsia="ru-RU"/>
    </w:rPr>
  </w:style>
  <w:style w:type="paragraph" w:customStyle="1" w:styleId="xl63">
    <w:name w:val="xl63"/>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4">
    <w:name w:val="xl64"/>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5">
    <w:name w:val="xl65"/>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6">
    <w:name w:val="xl66"/>
    <w:basedOn w:val="a"/>
    <w:rsid w:val="007C16F6"/>
    <w:pPr>
      <w:pBdr>
        <w:top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7">
    <w:name w:val="xl67"/>
    <w:basedOn w:val="a"/>
    <w:rsid w:val="007C16F6"/>
    <w:pPr>
      <w:pBdr>
        <w:right w:val="single" w:sz="4" w:space="0" w:color="auto"/>
      </w:pBdr>
      <w:spacing w:before="100" w:beforeAutospacing="1" w:after="100" w:afterAutospacing="1" w:line="240" w:lineRule="auto"/>
      <w:ind w:firstLine="0"/>
      <w:jc w:val="center"/>
      <w:textAlignment w:val="center"/>
    </w:pPr>
  </w:style>
  <w:style w:type="paragraph" w:customStyle="1" w:styleId="xl68">
    <w:name w:val="xl68"/>
    <w:basedOn w:val="a"/>
    <w:rsid w:val="007C16F6"/>
    <w:pPr>
      <w:pBdr>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69">
    <w:name w:val="xl69"/>
    <w:basedOn w:val="a"/>
    <w:rsid w:val="007C16F6"/>
    <w:pPr>
      <w:spacing w:before="100" w:beforeAutospacing="1" w:after="100" w:afterAutospacing="1" w:line="240" w:lineRule="auto"/>
      <w:ind w:firstLine="0"/>
      <w:jc w:val="left"/>
    </w:pPr>
    <w:rPr>
      <w:sz w:val="24"/>
      <w:szCs w:val="24"/>
    </w:rPr>
  </w:style>
  <w:style w:type="paragraph" w:customStyle="1" w:styleId="xl70">
    <w:name w:val="xl70"/>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71">
    <w:name w:val="xl71"/>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2">
    <w:name w:val="xl72"/>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3">
    <w:name w:val="xl73"/>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74">
    <w:name w:val="xl74"/>
    <w:basedOn w:val="a"/>
    <w:rsid w:val="007C16F6"/>
    <w:pPr>
      <w:spacing w:before="100" w:beforeAutospacing="1" w:after="100" w:afterAutospacing="1" w:line="240" w:lineRule="auto"/>
      <w:ind w:firstLine="0"/>
      <w:jc w:val="left"/>
    </w:pPr>
    <w:rPr>
      <w:color w:val="FF0000"/>
      <w:sz w:val="24"/>
      <w:szCs w:val="24"/>
    </w:rPr>
  </w:style>
  <w:style w:type="paragraph" w:customStyle="1" w:styleId="xl75">
    <w:name w:val="xl75"/>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6">
    <w:name w:val="xl76"/>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7">
    <w:name w:val="xl77"/>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paragraph" w:customStyle="1" w:styleId="xl78">
    <w:name w:val="xl78"/>
    <w:basedOn w:val="a"/>
    <w:rsid w:val="007C16F6"/>
    <w:pPr>
      <w:spacing w:before="100" w:beforeAutospacing="1" w:after="100" w:afterAutospacing="1" w:line="240" w:lineRule="auto"/>
      <w:ind w:firstLine="0"/>
      <w:jc w:val="left"/>
    </w:pPr>
    <w:rPr>
      <w:sz w:val="24"/>
      <w:szCs w:val="24"/>
    </w:rPr>
  </w:style>
  <w:style w:type="paragraph" w:customStyle="1" w:styleId="xl79">
    <w:name w:val="xl79"/>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0">
    <w:name w:val="xl80"/>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1">
    <w:name w:val="xl81"/>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82">
    <w:name w:val="xl82"/>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3">
    <w:name w:val="xl8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4">
    <w:name w:val="xl8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5">
    <w:name w:val="xl85"/>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6">
    <w:name w:val="xl8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87">
    <w:name w:val="xl8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88">
    <w:name w:val="xl88"/>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89">
    <w:name w:val="xl89"/>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0">
    <w:name w:val="xl90"/>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1">
    <w:name w:val="xl91"/>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2">
    <w:name w:val="xl92"/>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3">
    <w:name w:val="xl9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style>
  <w:style w:type="paragraph" w:customStyle="1" w:styleId="xl94">
    <w:name w:val="xl9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5">
    <w:name w:val="xl95"/>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6">
    <w:name w:val="xl9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7">
    <w:name w:val="xl97"/>
    <w:basedOn w:val="a"/>
    <w:rsid w:val="007C16F6"/>
    <w:pPr>
      <w:spacing w:before="100" w:beforeAutospacing="1" w:after="100" w:afterAutospacing="1" w:line="240" w:lineRule="auto"/>
      <w:ind w:firstLine="0"/>
      <w:jc w:val="center"/>
      <w:textAlignment w:val="center"/>
    </w:pPr>
  </w:style>
  <w:style w:type="paragraph" w:customStyle="1" w:styleId="xl98">
    <w:name w:val="xl98"/>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99">
    <w:name w:val="xl99"/>
    <w:basedOn w:val="a"/>
    <w:rsid w:val="007C16F6"/>
    <w:pPr>
      <w:pBdr>
        <w:top w:val="single" w:sz="4" w:space="0" w:color="auto"/>
      </w:pBdr>
      <w:spacing w:before="100" w:beforeAutospacing="1" w:after="100" w:afterAutospacing="1" w:line="240" w:lineRule="auto"/>
      <w:ind w:firstLine="0"/>
      <w:jc w:val="center"/>
      <w:textAlignment w:val="center"/>
    </w:pPr>
  </w:style>
  <w:style w:type="paragraph" w:customStyle="1" w:styleId="xl100">
    <w:name w:val="xl100"/>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1">
    <w:name w:val="xl101"/>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2">
    <w:name w:val="xl102"/>
    <w:basedOn w:val="a"/>
    <w:rsid w:val="007C16F6"/>
    <w:pPr>
      <w:pBdr>
        <w:bottom w:val="single" w:sz="4" w:space="0" w:color="auto"/>
      </w:pBdr>
      <w:spacing w:before="100" w:beforeAutospacing="1" w:after="100" w:afterAutospacing="1" w:line="240" w:lineRule="auto"/>
      <w:ind w:firstLine="0"/>
      <w:jc w:val="center"/>
      <w:textAlignment w:val="center"/>
    </w:pPr>
  </w:style>
  <w:style w:type="paragraph" w:customStyle="1" w:styleId="xl103">
    <w:name w:val="xl103"/>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4">
    <w:name w:val="xl104"/>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5">
    <w:name w:val="xl105"/>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FF0000"/>
    </w:rPr>
  </w:style>
  <w:style w:type="paragraph" w:customStyle="1" w:styleId="xl106">
    <w:name w:val="xl106"/>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7">
    <w:name w:val="xl10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08">
    <w:name w:val="xl108"/>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109">
    <w:name w:val="xl109"/>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0">
    <w:name w:val="xl110"/>
    <w:basedOn w:val="a"/>
    <w:rsid w:val="007C16F6"/>
    <w:pPr>
      <w:pBdr>
        <w:left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1">
    <w:name w:val="xl111"/>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z w:val="18"/>
      <w:szCs w:val="18"/>
    </w:rPr>
  </w:style>
  <w:style w:type="paragraph" w:customStyle="1" w:styleId="xl112">
    <w:name w:val="xl112"/>
    <w:basedOn w:val="a"/>
    <w:rsid w:val="007C16F6"/>
    <w:pPr>
      <w:spacing w:before="100" w:beforeAutospacing="1" w:after="100" w:afterAutospacing="1" w:line="240" w:lineRule="auto"/>
      <w:ind w:firstLine="0"/>
      <w:jc w:val="left"/>
    </w:pPr>
    <w:rPr>
      <w:sz w:val="24"/>
      <w:szCs w:val="24"/>
    </w:rPr>
  </w:style>
  <w:style w:type="paragraph" w:customStyle="1" w:styleId="xl113">
    <w:name w:val="xl113"/>
    <w:basedOn w:val="a"/>
    <w:rsid w:val="007C16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4">
    <w:name w:val="xl114"/>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5">
    <w:name w:val="xl115"/>
    <w:basedOn w:val="a"/>
    <w:rsid w:val="007C16F6"/>
    <w:pPr>
      <w:pBdr>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6">
    <w:name w:val="xl116"/>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7">
    <w:name w:val="xl117"/>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color w:val="FF0000"/>
    </w:rPr>
  </w:style>
  <w:style w:type="paragraph" w:customStyle="1" w:styleId="xl118">
    <w:name w:val="xl118"/>
    <w:basedOn w:val="a"/>
    <w:rsid w:val="007C16F6"/>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19">
    <w:name w:val="xl119"/>
    <w:basedOn w:val="a"/>
    <w:rsid w:val="007C16F6"/>
    <w:pPr>
      <w:pBdr>
        <w:left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20">
    <w:name w:val="xl120"/>
    <w:basedOn w:val="a"/>
    <w:rsid w:val="007C16F6"/>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color w:val="FF0000"/>
    </w:rPr>
  </w:style>
  <w:style w:type="paragraph" w:customStyle="1" w:styleId="xl121">
    <w:name w:val="xl121"/>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2">
    <w:name w:val="xl122"/>
    <w:basedOn w:val="a"/>
    <w:rsid w:val="007C16F6"/>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23">
    <w:name w:val="xl123"/>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4">
    <w:name w:val="xl124"/>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5">
    <w:name w:val="xl125"/>
    <w:basedOn w:val="a"/>
    <w:rsid w:val="007C16F6"/>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6">
    <w:name w:val="xl126"/>
    <w:basedOn w:val="a"/>
    <w:rsid w:val="007C16F6"/>
    <w:pPr>
      <w:shd w:val="clear" w:color="000000" w:fill="FFFF00"/>
      <w:spacing w:before="100" w:beforeAutospacing="1" w:after="100" w:afterAutospacing="1" w:line="240" w:lineRule="auto"/>
      <w:ind w:firstLine="0"/>
      <w:jc w:val="left"/>
    </w:pPr>
    <w:rPr>
      <w:sz w:val="24"/>
      <w:szCs w:val="24"/>
    </w:rPr>
  </w:style>
  <w:style w:type="paragraph" w:customStyle="1" w:styleId="xl127">
    <w:name w:val="xl127"/>
    <w:basedOn w:val="a"/>
    <w:rsid w:val="007C16F6"/>
    <w:pPr>
      <w:shd w:val="clear" w:color="000000" w:fill="FFFF00"/>
      <w:spacing w:before="100" w:beforeAutospacing="1" w:after="100" w:afterAutospacing="1" w:line="240" w:lineRule="auto"/>
      <w:ind w:firstLine="0"/>
      <w:jc w:val="left"/>
    </w:pPr>
    <w:rPr>
      <w:sz w:val="24"/>
      <w:szCs w:val="24"/>
    </w:rPr>
  </w:style>
  <w:style w:type="paragraph" w:customStyle="1" w:styleId="xl128">
    <w:name w:val="xl128"/>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29">
    <w:name w:val="xl129"/>
    <w:basedOn w:val="a"/>
    <w:rsid w:val="007C16F6"/>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30">
    <w:name w:val="xl130"/>
    <w:basedOn w:val="a"/>
    <w:rsid w:val="007C16F6"/>
    <w:pPr>
      <w:pBdr>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1">
    <w:name w:val="xl131"/>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2">
    <w:name w:val="xl132"/>
    <w:basedOn w:val="a"/>
    <w:rsid w:val="007C16F6"/>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color w:val="FF0000"/>
    </w:rPr>
  </w:style>
  <w:style w:type="paragraph" w:customStyle="1" w:styleId="xl133">
    <w:name w:val="xl133"/>
    <w:basedOn w:val="a"/>
    <w:rsid w:val="007C16F6"/>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style>
  <w:style w:type="paragraph" w:customStyle="1" w:styleId="xl134">
    <w:name w:val="xl134"/>
    <w:basedOn w:val="a"/>
    <w:rsid w:val="007C16F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color w:val="FF0000"/>
    </w:rPr>
  </w:style>
  <w:style w:type="numbering" w:customStyle="1" w:styleId="1a">
    <w:name w:val="Нет списка1"/>
    <w:next w:val="a2"/>
    <w:semiHidden/>
    <w:rsid w:val="00890F91"/>
  </w:style>
  <w:style w:type="table" w:customStyle="1" w:styleId="26">
    <w:name w:val="Сетка таблицы26"/>
    <w:basedOn w:val="a1"/>
    <w:next w:val="ae"/>
    <w:rsid w:val="00890F91"/>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e"/>
    <w:uiPriority w:val="59"/>
    <w:rsid w:val="005751EF"/>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
    <w:name w:val="Сетка таблицы28"/>
    <w:basedOn w:val="a1"/>
    <w:next w:val="ae"/>
    <w:uiPriority w:val="59"/>
    <w:rsid w:val="00784364"/>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9">
    <w:name w:val="Сетка таблицы29"/>
    <w:basedOn w:val="a1"/>
    <w:next w:val="ae"/>
    <w:uiPriority w:val="59"/>
    <w:rsid w:val="00C16F1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e"/>
    <w:uiPriority w:val="59"/>
    <w:rsid w:val="002C33E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e"/>
    <w:uiPriority w:val="59"/>
    <w:rsid w:val="00CE2087"/>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
    <w:name w:val="Сетка таблицы32"/>
    <w:basedOn w:val="a1"/>
    <w:next w:val="ae"/>
    <w:uiPriority w:val="59"/>
    <w:rsid w:val="00D66CCE"/>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5">
    <w:name w:val="Strong"/>
    <w:uiPriority w:val="22"/>
    <w:qFormat/>
    <w:rsid w:val="00D75A4D"/>
    <w:rPr>
      <w:b/>
      <w:bCs/>
    </w:rPr>
  </w:style>
  <w:style w:type="paragraph" w:styleId="af6">
    <w:name w:val="footnote text"/>
    <w:basedOn w:val="a"/>
    <w:link w:val="af7"/>
    <w:uiPriority w:val="99"/>
    <w:semiHidden/>
    <w:unhideWhenUsed/>
    <w:rsid w:val="009A73A6"/>
    <w:pPr>
      <w:spacing w:line="240" w:lineRule="auto"/>
    </w:pPr>
  </w:style>
  <w:style w:type="character" w:customStyle="1" w:styleId="af7">
    <w:name w:val="Текст сноски Знак"/>
    <w:basedOn w:val="a0"/>
    <w:link w:val="af6"/>
    <w:uiPriority w:val="99"/>
    <w:semiHidden/>
    <w:rsid w:val="009A73A6"/>
    <w:rPr>
      <w:rFonts w:ascii="Times New Roman" w:eastAsia="Times New Roman" w:hAnsi="Times New Roman" w:cs="Times New Roman"/>
      <w:sz w:val="20"/>
      <w:szCs w:val="20"/>
      <w:lang w:eastAsia="ru-RU"/>
    </w:rPr>
  </w:style>
  <w:style w:type="table" w:customStyle="1" w:styleId="33">
    <w:name w:val="Сетка таблицы33"/>
    <w:basedOn w:val="a1"/>
    <w:next w:val="ae"/>
    <w:uiPriority w:val="59"/>
    <w:rsid w:val="002D19AB"/>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
    <w:name w:val="Сетка таблицы34"/>
    <w:basedOn w:val="a1"/>
    <w:next w:val="ae"/>
    <w:uiPriority w:val="59"/>
    <w:rsid w:val="0045328A"/>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5">
    <w:name w:val="Сетка таблицы35"/>
    <w:basedOn w:val="a1"/>
    <w:next w:val="ae"/>
    <w:rsid w:val="004B3353"/>
    <w:pPr>
      <w:spacing w:line="240" w:lineRule="auto"/>
      <w:ind w:firstLine="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endnote text"/>
    <w:basedOn w:val="a"/>
    <w:link w:val="af9"/>
    <w:uiPriority w:val="99"/>
    <w:semiHidden/>
    <w:unhideWhenUsed/>
    <w:rsid w:val="0072688F"/>
    <w:pPr>
      <w:spacing w:line="240" w:lineRule="auto"/>
      <w:ind w:firstLine="0"/>
      <w:jc w:val="left"/>
    </w:pPr>
    <w:rPr>
      <w:rFonts w:ascii="ntcouriervk" w:hAnsi="ntcouriervk"/>
    </w:rPr>
  </w:style>
  <w:style w:type="character" w:customStyle="1" w:styleId="af9">
    <w:name w:val="Текст концевой сноски Знак"/>
    <w:basedOn w:val="a0"/>
    <w:link w:val="af8"/>
    <w:uiPriority w:val="99"/>
    <w:semiHidden/>
    <w:rsid w:val="0072688F"/>
    <w:rPr>
      <w:rFonts w:ascii="ntcouriervk" w:eastAsia="Times New Roman" w:hAnsi="ntcouriervk" w:cs="Times New Roman"/>
      <w:sz w:val="20"/>
      <w:szCs w:val="20"/>
      <w:lang w:eastAsia="ru-RU"/>
    </w:rPr>
  </w:style>
  <w:style w:type="character" w:styleId="afa">
    <w:name w:val="footnote reference"/>
    <w:uiPriority w:val="99"/>
    <w:semiHidden/>
    <w:unhideWhenUsed/>
    <w:rsid w:val="0072688F"/>
    <w:rPr>
      <w:vertAlign w:val="superscript"/>
    </w:rPr>
  </w:style>
  <w:style w:type="table" w:customStyle="1" w:styleId="36">
    <w:name w:val="Сетка таблицы36"/>
    <w:basedOn w:val="a1"/>
    <w:next w:val="ae"/>
    <w:uiPriority w:val="59"/>
    <w:rsid w:val="009E16D9"/>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7"/>
    <w:basedOn w:val="a1"/>
    <w:next w:val="ae"/>
    <w:uiPriority w:val="59"/>
    <w:rsid w:val="004307D8"/>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e"/>
    <w:uiPriority w:val="59"/>
    <w:rsid w:val="00C53D29"/>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
    <w:name w:val="Сетка таблицы39"/>
    <w:basedOn w:val="a1"/>
    <w:next w:val="ae"/>
    <w:uiPriority w:val="59"/>
    <w:rsid w:val="00AA3E41"/>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0">
    <w:name w:val="Сетка таблицы40"/>
    <w:basedOn w:val="a1"/>
    <w:next w:val="ae"/>
    <w:uiPriority w:val="59"/>
    <w:rsid w:val="003F7826"/>
    <w:pPr>
      <w:spacing w:line="240" w:lineRule="auto"/>
      <w:ind w:firstLine="0"/>
      <w:jc w:val="left"/>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1">
    <w:name w:val="Сетка таблицы41"/>
    <w:basedOn w:val="a1"/>
    <w:next w:val="ae"/>
    <w:uiPriority w:val="59"/>
    <w:rsid w:val="001D6292"/>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e"/>
    <w:uiPriority w:val="59"/>
    <w:rsid w:val="008A15C7"/>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01060">
      <w:bodyDiv w:val="1"/>
      <w:marLeft w:val="0"/>
      <w:marRight w:val="0"/>
      <w:marTop w:val="0"/>
      <w:marBottom w:val="0"/>
      <w:divBdr>
        <w:top w:val="none" w:sz="0" w:space="0" w:color="auto"/>
        <w:left w:val="none" w:sz="0" w:space="0" w:color="auto"/>
        <w:bottom w:val="none" w:sz="0" w:space="0" w:color="auto"/>
        <w:right w:val="none" w:sz="0" w:space="0" w:color="auto"/>
      </w:divBdr>
    </w:div>
    <w:div w:id="589779117">
      <w:bodyDiv w:val="1"/>
      <w:marLeft w:val="0"/>
      <w:marRight w:val="0"/>
      <w:marTop w:val="0"/>
      <w:marBottom w:val="0"/>
      <w:divBdr>
        <w:top w:val="none" w:sz="0" w:space="0" w:color="auto"/>
        <w:left w:val="none" w:sz="0" w:space="0" w:color="auto"/>
        <w:bottom w:val="none" w:sz="0" w:space="0" w:color="auto"/>
        <w:right w:val="none" w:sz="0" w:space="0" w:color="auto"/>
      </w:divBdr>
    </w:div>
    <w:div w:id="699091590">
      <w:bodyDiv w:val="1"/>
      <w:marLeft w:val="0"/>
      <w:marRight w:val="0"/>
      <w:marTop w:val="0"/>
      <w:marBottom w:val="0"/>
      <w:divBdr>
        <w:top w:val="none" w:sz="0" w:space="0" w:color="auto"/>
        <w:left w:val="none" w:sz="0" w:space="0" w:color="auto"/>
        <w:bottom w:val="none" w:sz="0" w:space="0" w:color="auto"/>
        <w:right w:val="none" w:sz="0" w:space="0" w:color="auto"/>
      </w:divBdr>
    </w:div>
    <w:div w:id="1075710283">
      <w:bodyDiv w:val="1"/>
      <w:marLeft w:val="0"/>
      <w:marRight w:val="0"/>
      <w:marTop w:val="0"/>
      <w:marBottom w:val="0"/>
      <w:divBdr>
        <w:top w:val="none" w:sz="0" w:space="0" w:color="auto"/>
        <w:left w:val="none" w:sz="0" w:space="0" w:color="auto"/>
        <w:bottom w:val="none" w:sz="0" w:space="0" w:color="auto"/>
        <w:right w:val="none" w:sz="0" w:space="0" w:color="auto"/>
      </w:divBdr>
    </w:div>
    <w:div w:id="1418866379">
      <w:bodyDiv w:val="1"/>
      <w:marLeft w:val="0"/>
      <w:marRight w:val="0"/>
      <w:marTop w:val="0"/>
      <w:marBottom w:val="0"/>
      <w:divBdr>
        <w:top w:val="none" w:sz="0" w:space="0" w:color="auto"/>
        <w:left w:val="none" w:sz="0" w:space="0" w:color="auto"/>
        <w:bottom w:val="none" w:sz="0" w:space="0" w:color="auto"/>
        <w:right w:val="none" w:sz="0" w:space="0" w:color="auto"/>
      </w:divBdr>
    </w:div>
    <w:div w:id="1419861737">
      <w:bodyDiv w:val="1"/>
      <w:marLeft w:val="0"/>
      <w:marRight w:val="0"/>
      <w:marTop w:val="0"/>
      <w:marBottom w:val="0"/>
      <w:divBdr>
        <w:top w:val="none" w:sz="0" w:space="0" w:color="auto"/>
        <w:left w:val="none" w:sz="0" w:space="0" w:color="auto"/>
        <w:bottom w:val="none" w:sz="0" w:space="0" w:color="auto"/>
        <w:right w:val="none" w:sz="0" w:space="0" w:color="auto"/>
      </w:divBdr>
    </w:div>
    <w:div w:id="1487699804">
      <w:bodyDiv w:val="1"/>
      <w:marLeft w:val="0"/>
      <w:marRight w:val="0"/>
      <w:marTop w:val="0"/>
      <w:marBottom w:val="0"/>
      <w:divBdr>
        <w:top w:val="none" w:sz="0" w:space="0" w:color="auto"/>
        <w:left w:val="none" w:sz="0" w:space="0" w:color="auto"/>
        <w:bottom w:val="none" w:sz="0" w:space="0" w:color="auto"/>
        <w:right w:val="none" w:sz="0" w:space="0" w:color="auto"/>
      </w:divBdr>
    </w:div>
    <w:div w:id="1822964089">
      <w:bodyDiv w:val="1"/>
      <w:marLeft w:val="0"/>
      <w:marRight w:val="0"/>
      <w:marTop w:val="0"/>
      <w:marBottom w:val="0"/>
      <w:divBdr>
        <w:top w:val="none" w:sz="0" w:space="0" w:color="auto"/>
        <w:left w:val="none" w:sz="0" w:space="0" w:color="auto"/>
        <w:bottom w:val="none" w:sz="0" w:space="0" w:color="auto"/>
        <w:right w:val="none" w:sz="0" w:space="0" w:color="auto"/>
      </w:divBdr>
    </w:div>
    <w:div w:id="1985890490">
      <w:bodyDiv w:val="1"/>
      <w:marLeft w:val="0"/>
      <w:marRight w:val="0"/>
      <w:marTop w:val="0"/>
      <w:marBottom w:val="0"/>
      <w:divBdr>
        <w:top w:val="none" w:sz="0" w:space="0" w:color="auto"/>
        <w:left w:val="none" w:sz="0" w:space="0" w:color="auto"/>
        <w:bottom w:val="none" w:sz="0" w:space="0" w:color="auto"/>
        <w:right w:val="none" w:sz="0" w:space="0" w:color="auto"/>
      </w:divBdr>
    </w:div>
    <w:div w:id="201329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E0AB9A25F2AD559B322D88135FE36C8E6E088B5345436AF062967C0D31D87B89191AED328D9C78721BH" TargetMode="External"/><Relationship Id="rId13" Type="http://schemas.openxmlformats.org/officeDocument/2006/relationships/hyperlink" Target="consultantplus://offline/ref=C18181B0696BFD0E664F9E455907D6385A0B252EA817A37F6D948A187A0A9664F8DA354F8181F3C1E74895E9EFK4a3N" TargetMode="External"/><Relationship Id="rId18" Type="http://schemas.openxmlformats.org/officeDocument/2006/relationships/hyperlink" Target="consultantplus://offline/ref=6289369182ADB4E902B10CEE158A6D171B6714AF8959DC99B161E0D6C5C138F79FFF97FF4368D12AB165DBE2CD3FB5D94DBC0BE18B13EB4D7AD68842oCp6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0639C9BA3FC9550F74F4C75850CACDF6B06C82E0A2215D0B70CBCF41CBR6fAI" TargetMode="External"/><Relationship Id="rId17" Type="http://schemas.openxmlformats.org/officeDocument/2006/relationships/hyperlink" Target="consultantplus://offline/ref=6289369182ADB4E902B10CEE158A6D171B6714AF8959DC99B161E0D6C5C138F79FFF97FF4368D12AB165DBE1CF3FB5D94DBC0BE18B13EB4D7AD68842oCp6G" TargetMode="External"/><Relationship Id="rId2" Type="http://schemas.openxmlformats.org/officeDocument/2006/relationships/numbering" Target="numbering.xml"/><Relationship Id="rId16" Type="http://schemas.openxmlformats.org/officeDocument/2006/relationships/hyperlink" Target="consultantplus://offline/ref=6289369182ADB4E902B10CEE158A6D171B6714AF8959DC99B161E0D6C5C138F79FFF97FF4368D12AB165DBE2CD3FB5D94DBC0BE18B13EB4D7AD68842oCp6G" TargetMode="External"/><Relationship Id="rId20" Type="http://schemas.openxmlformats.org/officeDocument/2006/relationships/hyperlink" Target="consultantplus://offline/ref=41485A72A1D6EC7E2A284232C48326E51129A943E9A7D141A19EA4DB5AB7493EB2CC0883A15179D49375A624153172E9781AEB82FA31A3FE88E0A6XFp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39C9BA3FC9550F74F4C75850CACDF6B06C82E4A9225D0B70CBCF41CB6A54E160A4F11E34A250DDR4fDI" TargetMode="External"/><Relationship Id="rId5" Type="http://schemas.openxmlformats.org/officeDocument/2006/relationships/webSettings" Target="webSettings.xml"/><Relationship Id="rId15" Type="http://schemas.openxmlformats.org/officeDocument/2006/relationships/hyperlink" Target="consultantplus://offline/ref=A6D4032966F053F8D5AC959D1AB9EF7226C88DD61C99B382339CC3A655AB9D160FA5EBB5CD31B06B6DE3DBEDE505D286C016367CvFO" TargetMode="External"/><Relationship Id="rId10" Type="http://schemas.openxmlformats.org/officeDocument/2006/relationships/hyperlink" Target="consultantplus://offline/ref=18B64B454428542B2E259255E3DFC59D6F7D53B491A135741E10669399977A3E923C0F82B5EA0BBABFE1A6BD52g6o9N" TargetMode="External"/><Relationship Id="rId19" Type="http://schemas.openxmlformats.org/officeDocument/2006/relationships/hyperlink" Target="consultantplus://offline/ref=6289369182ADB4E902B10CEE158A6D171B6714AF8959DC99B161E0D6C5C138F79FFF97FF4368D12AB165DBE2CD3FB5D94DBC0BE18B13EB4D7AD68842oCp6G" TargetMode="External"/><Relationship Id="rId4" Type="http://schemas.openxmlformats.org/officeDocument/2006/relationships/settings" Target="settings.xml"/><Relationship Id="rId9" Type="http://schemas.openxmlformats.org/officeDocument/2006/relationships/hyperlink" Target="consultantplus://offline/ref=E3E0AB9A25F2AD559B322D88135FE36C896A0582514C1E60F83B9A7E0A3E876C8E5016EC328D9C7712H" TargetMode="External"/><Relationship Id="rId14" Type="http://schemas.openxmlformats.org/officeDocument/2006/relationships/hyperlink" Target="consultantplus://offline/ref=53935F02211489C858D20B975294F747A3B8684353D6919F4F51A2F0252E46376A00F30E00A3970FD6F3BEC391634885D852AC795BC13499J4kDN"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A73C7-12ED-47EF-B0DD-B66F75AA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10286</Words>
  <Characters>58636</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Солецкого муниципального округа</Company>
  <LinksUpToDate>false</LinksUpToDate>
  <CharactersWithSpaces>68785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Olga</dc:creator>
  <cp:lastModifiedBy>User</cp:lastModifiedBy>
  <cp:revision>2</cp:revision>
  <cp:lastPrinted>2023-06-13T07:30:00Z</cp:lastPrinted>
  <dcterms:created xsi:type="dcterms:W3CDTF">2026-05-22T12:51:00Z</dcterms:created>
  <dcterms:modified xsi:type="dcterms:W3CDTF">2026-05-22T12:51:00Z</dcterms:modified>
</cp:coreProperties>
</file>